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14:paraId="2651E087" w14:textId="77777777" w:rsidTr="0028372B">
        <w:tc>
          <w:tcPr>
            <w:tcW w:w="3132" w:type="dxa"/>
            <w:tcBorders>
              <w:top w:val="thickThinLargeGap" w:sz="2" w:space="0" w:color="auto"/>
              <w:left w:val="thickThinLargeGap" w:sz="2" w:space="0" w:color="auto"/>
            </w:tcBorders>
          </w:tcPr>
          <w:p w14:paraId="799C2F58" w14:textId="77777777"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14:paraId="77D149E9" w14:textId="77777777"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7B80EED1" wp14:editId="1C56CF40">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14:paraId="330D7518" w14:textId="77777777"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14:paraId="7004FFB7" w14:textId="77777777" w:rsidTr="0028372B">
        <w:tc>
          <w:tcPr>
            <w:tcW w:w="3132" w:type="dxa"/>
            <w:tcBorders>
              <w:left w:val="thickThinLargeGap" w:sz="2" w:space="0" w:color="auto"/>
            </w:tcBorders>
          </w:tcPr>
          <w:p w14:paraId="2E1F6779" w14:textId="77777777"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p>
        </w:tc>
        <w:tc>
          <w:tcPr>
            <w:tcW w:w="3606" w:type="dxa"/>
            <w:vMerge/>
          </w:tcPr>
          <w:p w14:paraId="05D14AED"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14:paraId="493421E4" w14:textId="77777777"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r w:rsidR="00786696">
              <w:rPr>
                <w:rStyle w:val="Hyperlink"/>
                <w:rFonts w:asciiTheme="majorBidi" w:hAnsiTheme="majorBidi" w:cstheme="majorBidi"/>
                <w:b/>
                <w:bCs/>
                <w:color w:val="auto"/>
                <w:sz w:val="24"/>
                <w:szCs w:val="24"/>
                <w:u w:val="none"/>
              </w:rPr>
              <w:t>:</w:t>
            </w:r>
            <w:r w:rsidR="00786696" w:rsidRPr="00786696">
              <w:rPr>
                <w:rStyle w:val="Hyperlink"/>
                <w:rFonts w:asciiTheme="majorBidi" w:hAnsiTheme="majorBidi" w:cstheme="majorBidi"/>
                <w:b/>
                <w:bCs/>
                <w:color w:val="auto"/>
                <w:sz w:val="24"/>
                <w:szCs w:val="24"/>
                <w:u w:val="none"/>
              </w:rPr>
              <w:t xml:space="preserve"> Arts</w:t>
            </w:r>
          </w:p>
        </w:tc>
      </w:tr>
      <w:tr w:rsidR="00327045" w:rsidRPr="0028372B" w14:paraId="7EA098B5" w14:textId="77777777" w:rsidTr="0028372B">
        <w:tc>
          <w:tcPr>
            <w:tcW w:w="3132" w:type="dxa"/>
            <w:tcBorders>
              <w:left w:val="thickThinLargeGap" w:sz="2" w:space="0" w:color="auto"/>
            </w:tcBorders>
            <w:vAlign w:val="center"/>
          </w:tcPr>
          <w:p w14:paraId="0AD31229" w14:textId="77777777"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p>
        </w:tc>
        <w:tc>
          <w:tcPr>
            <w:tcW w:w="3606" w:type="dxa"/>
            <w:vMerge/>
          </w:tcPr>
          <w:p w14:paraId="5E6C59FA"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14:paraId="7DC4B6AA" w14:textId="77777777" w:rsidR="00327045" w:rsidRPr="0028372B" w:rsidRDefault="00327045" w:rsidP="00327045">
            <w:pPr>
              <w:bidi w:val="0"/>
              <w:rPr>
                <w:rStyle w:val="Hyperlink"/>
                <w:rFonts w:asciiTheme="majorBidi" w:hAnsiTheme="majorBidi" w:cstheme="majorBidi"/>
                <w:b/>
                <w:bCs/>
                <w:color w:val="auto"/>
                <w:sz w:val="24"/>
                <w:szCs w:val="24"/>
                <w:u w:val="none"/>
                <w:rtl/>
              </w:rPr>
            </w:pPr>
            <w:r w:rsidRPr="00786696">
              <w:rPr>
                <w:rStyle w:val="Hyperlink"/>
                <w:rFonts w:asciiTheme="majorBidi" w:hAnsiTheme="majorBidi" w:cstheme="majorBidi"/>
                <w:b/>
                <w:bCs/>
                <w:color w:val="auto"/>
                <w:sz w:val="24"/>
                <w:szCs w:val="24"/>
                <w:u w:val="none"/>
              </w:rPr>
              <w:t>Department</w:t>
            </w:r>
            <w:r w:rsidR="00786696">
              <w:rPr>
                <w:rStyle w:val="Hyperlink"/>
                <w:rFonts w:asciiTheme="majorBidi" w:hAnsiTheme="majorBidi" w:cstheme="majorBidi"/>
                <w:b/>
                <w:bCs/>
                <w:color w:val="auto"/>
                <w:sz w:val="24"/>
                <w:szCs w:val="24"/>
                <w:u w:val="none"/>
              </w:rPr>
              <w:t>:</w:t>
            </w:r>
            <w:r w:rsidR="00786696" w:rsidRPr="00786696">
              <w:rPr>
                <w:rStyle w:val="Hyperlink"/>
                <w:rFonts w:asciiTheme="majorBidi" w:hAnsiTheme="majorBidi" w:cstheme="majorBidi"/>
                <w:b/>
                <w:bCs/>
                <w:color w:val="auto"/>
                <w:sz w:val="24"/>
                <w:szCs w:val="24"/>
                <w:u w:val="none"/>
              </w:rPr>
              <w:t xml:space="preserve"> English Department</w:t>
            </w:r>
          </w:p>
        </w:tc>
      </w:tr>
      <w:tr w:rsidR="00327045" w:rsidRPr="0028372B" w14:paraId="5C325C30" w14:textId="77777777" w:rsidTr="0028372B">
        <w:tc>
          <w:tcPr>
            <w:tcW w:w="3132" w:type="dxa"/>
            <w:tcBorders>
              <w:left w:val="thickThinLargeGap" w:sz="2" w:space="0" w:color="auto"/>
              <w:bottom w:val="thickThinLargeGap" w:sz="2" w:space="0" w:color="auto"/>
            </w:tcBorders>
            <w:vAlign w:val="center"/>
          </w:tcPr>
          <w:p w14:paraId="720F48D1" w14:textId="77777777"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14:paraId="4F697DE0" w14:textId="77777777"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14:paraId="1D0ECF45" w14:textId="5CB3323A" w:rsidR="00327045" w:rsidRPr="0028372B" w:rsidRDefault="00327045" w:rsidP="00327045">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786696">
              <w:rPr>
                <w:rFonts w:asciiTheme="majorBidi" w:hAnsiTheme="majorBidi" w:cstheme="majorBidi"/>
                <w:b/>
                <w:bCs/>
                <w:sz w:val="24"/>
                <w:szCs w:val="24"/>
                <w:lang w:bidi="ar-JO"/>
              </w:rPr>
              <w:t>:</w:t>
            </w:r>
            <w:r w:rsidR="00786696">
              <w:rPr>
                <w:rFonts w:asciiTheme="majorBidi" w:hAnsiTheme="majorBidi" w:cstheme="majorBidi"/>
                <w:sz w:val="24"/>
                <w:szCs w:val="24"/>
                <w:lang w:bidi="ar-JO"/>
              </w:rPr>
              <w:t>202</w:t>
            </w:r>
            <w:r w:rsidR="005D4D71">
              <w:rPr>
                <w:rFonts w:asciiTheme="majorBidi" w:hAnsiTheme="majorBidi" w:cstheme="majorBidi"/>
                <w:sz w:val="24"/>
                <w:szCs w:val="24"/>
                <w:lang w:bidi="ar-JO"/>
              </w:rPr>
              <w:t>2</w:t>
            </w:r>
            <w:r w:rsidR="00786696">
              <w:rPr>
                <w:rFonts w:asciiTheme="majorBidi" w:hAnsiTheme="majorBidi" w:cstheme="majorBidi"/>
                <w:sz w:val="24"/>
                <w:szCs w:val="24"/>
                <w:lang w:bidi="ar-JO"/>
              </w:rPr>
              <w:t>-2</w:t>
            </w:r>
            <w:r w:rsidR="005D4D71">
              <w:rPr>
                <w:rFonts w:asciiTheme="majorBidi" w:hAnsiTheme="majorBidi" w:cstheme="majorBidi"/>
                <w:sz w:val="24"/>
                <w:szCs w:val="24"/>
                <w:lang w:bidi="ar-JO"/>
              </w:rPr>
              <w:t>3</w:t>
            </w:r>
          </w:p>
        </w:tc>
      </w:tr>
    </w:tbl>
    <w:p w14:paraId="13077A47" w14:textId="77777777" w:rsidR="00BD28BF" w:rsidRPr="0028372B" w:rsidRDefault="00BD28BF" w:rsidP="00DB3B73">
      <w:pPr>
        <w:rPr>
          <w:rFonts w:asciiTheme="majorBidi" w:hAnsiTheme="majorBidi" w:cstheme="majorBidi"/>
          <w:rtl/>
        </w:rPr>
      </w:pPr>
    </w:p>
    <w:p w14:paraId="20EAAB4B" w14:textId="77777777"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52" w:type="dxa"/>
        <w:tblLook w:val="04A0" w:firstRow="1" w:lastRow="0" w:firstColumn="1" w:lastColumn="0" w:noHBand="0" w:noVBand="1"/>
      </w:tblPr>
      <w:tblGrid>
        <w:gridCol w:w="1379"/>
        <w:gridCol w:w="529"/>
        <w:gridCol w:w="975"/>
        <w:gridCol w:w="4840"/>
        <w:gridCol w:w="1605"/>
      </w:tblGrid>
      <w:tr w:rsidR="00126BA2" w:rsidRPr="0028372B" w14:paraId="6019F9FE" w14:textId="77777777" w:rsidTr="00ED2A1C">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14:paraId="65BA2A3F" w14:textId="77777777" w:rsidR="00126BA2" w:rsidRPr="0028372B" w:rsidRDefault="00126BA2" w:rsidP="00E1642D">
            <w:pPr>
              <w:jc w:val="center"/>
              <w:rPr>
                <w:rFonts w:asciiTheme="majorBidi" w:hAnsiTheme="majorBidi" w:cstheme="majorBidi"/>
                <w:b/>
                <w:bCs/>
                <w:sz w:val="24"/>
                <w:szCs w:val="24"/>
                <w:rtl/>
                <w:lang w:bidi="ar-JO"/>
              </w:rPr>
            </w:pPr>
            <w:bookmarkStart w:id="0" w:name="_Hlk59275911"/>
            <w:r w:rsidRPr="0028372B">
              <w:rPr>
                <w:rFonts w:asciiTheme="majorBidi" w:hAnsiTheme="majorBidi" w:cstheme="majorBidi"/>
                <w:b/>
                <w:bCs/>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14:paraId="31F39019" w14:textId="77777777"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14:paraId="67EBE76C" w14:textId="77777777"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14:paraId="741C6412" w14:textId="77777777" w:rsidTr="00F9525F">
        <w:tc>
          <w:tcPr>
            <w:tcW w:w="1920" w:type="dxa"/>
            <w:gridSpan w:val="2"/>
            <w:tcBorders>
              <w:top w:val="thickThinLargeGap" w:sz="2" w:space="0" w:color="auto"/>
              <w:left w:val="thickThinLargeGap" w:sz="2" w:space="0" w:color="auto"/>
            </w:tcBorders>
            <w:shd w:val="clear" w:color="auto" w:fill="auto"/>
            <w:vAlign w:val="center"/>
          </w:tcPr>
          <w:p w14:paraId="5F98645B" w14:textId="77777777" w:rsidR="00126BA2" w:rsidRPr="0028372B" w:rsidRDefault="00126BA2" w:rsidP="00103B7E">
            <w:pPr>
              <w:jc w:val="center"/>
              <w:rPr>
                <w:rFonts w:asciiTheme="majorBidi" w:hAnsiTheme="majorBidi" w:cstheme="majorBidi"/>
                <w:b/>
                <w:bCs/>
                <w:sz w:val="24"/>
                <w:szCs w:val="24"/>
                <w:rtl/>
                <w:lang w:bidi="ar-JO"/>
              </w:rPr>
            </w:pPr>
          </w:p>
        </w:tc>
        <w:tc>
          <w:tcPr>
            <w:tcW w:w="6030" w:type="dxa"/>
            <w:gridSpan w:val="2"/>
            <w:tcBorders>
              <w:top w:val="thickThinLargeGap" w:sz="2" w:space="0" w:color="auto"/>
            </w:tcBorders>
            <w:shd w:val="clear" w:color="auto" w:fill="auto"/>
            <w:vAlign w:val="center"/>
          </w:tcPr>
          <w:p w14:paraId="744EE427" w14:textId="77777777" w:rsidR="00126BA2" w:rsidRPr="00786696" w:rsidRDefault="00786696" w:rsidP="00103B7E">
            <w:pPr>
              <w:jc w:val="center"/>
              <w:rPr>
                <w:rFonts w:asciiTheme="majorBidi" w:hAnsiTheme="majorBidi" w:cstheme="majorBidi"/>
                <w:b/>
                <w:bCs/>
                <w:sz w:val="24"/>
                <w:szCs w:val="24"/>
                <w:lang w:bidi="ar-JO"/>
              </w:rPr>
            </w:pPr>
            <w:r w:rsidRPr="00786696">
              <w:rPr>
                <w:rFonts w:asciiTheme="majorBidi" w:hAnsiTheme="majorBidi" w:cstheme="majorBidi"/>
                <w:b/>
                <w:bCs/>
                <w:sz w:val="24"/>
                <w:szCs w:val="24"/>
                <w:lang w:bidi="ar-JO"/>
              </w:rPr>
              <w:t>Literary Text Analysis</w:t>
            </w:r>
          </w:p>
          <w:p w14:paraId="119397FE" w14:textId="77777777" w:rsidR="00126BA2" w:rsidRPr="0028372B" w:rsidRDefault="00126BA2" w:rsidP="00103B7E">
            <w:pPr>
              <w:jc w:val="center"/>
              <w:rPr>
                <w:rFonts w:asciiTheme="majorBidi" w:hAnsiTheme="majorBidi" w:cstheme="majorBidi"/>
                <w:b/>
                <w:bCs/>
                <w:sz w:val="24"/>
                <w:szCs w:val="24"/>
                <w:rtl/>
                <w:lang w:bidi="ar-JO"/>
              </w:rPr>
            </w:pPr>
          </w:p>
        </w:tc>
        <w:tc>
          <w:tcPr>
            <w:tcW w:w="1634" w:type="dxa"/>
            <w:tcBorders>
              <w:top w:val="thickThinLargeGap" w:sz="2" w:space="0" w:color="auto"/>
              <w:right w:val="thickThinLargeGap" w:sz="2" w:space="0" w:color="auto"/>
            </w:tcBorders>
            <w:shd w:val="clear" w:color="auto" w:fill="auto"/>
            <w:vAlign w:val="center"/>
          </w:tcPr>
          <w:p w14:paraId="663AAD6F" w14:textId="32F21ACA" w:rsidR="00126BA2" w:rsidRPr="0028372B" w:rsidRDefault="006B43AD" w:rsidP="00103B7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120486</w:t>
            </w:r>
          </w:p>
        </w:tc>
      </w:tr>
      <w:bookmarkEnd w:id="0"/>
      <w:tr w:rsidR="00545CBE" w:rsidRPr="0028372B" w14:paraId="11479EAF" w14:textId="77777777" w:rsidTr="00126BA2">
        <w:tc>
          <w:tcPr>
            <w:tcW w:w="1380" w:type="dxa"/>
            <w:tcBorders>
              <w:left w:val="thickThinLargeGap" w:sz="2" w:space="0" w:color="auto"/>
              <w:right w:val="single" w:sz="4" w:space="0" w:color="auto"/>
            </w:tcBorders>
            <w:shd w:val="clear" w:color="auto" w:fill="D9D9D9" w:themeFill="background1" w:themeFillShade="D9"/>
            <w:vAlign w:val="center"/>
          </w:tcPr>
          <w:p w14:paraId="00380433" w14:textId="77777777"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14:paraId="0005BD2C" w14:textId="77777777" w:rsidR="00545CBE" w:rsidRPr="0028372B" w:rsidRDefault="00545CBE" w:rsidP="008150D1">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14:paraId="7736EDA4" w14:textId="77777777"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14:paraId="2E804C3C" w14:textId="77777777" w:rsidTr="00126BA2">
        <w:tc>
          <w:tcPr>
            <w:tcW w:w="1380" w:type="dxa"/>
            <w:tcBorders>
              <w:left w:val="thickThinLargeGap" w:sz="2" w:space="0" w:color="auto"/>
              <w:bottom w:val="thickThinLargeGap" w:sz="2" w:space="0" w:color="auto"/>
              <w:right w:val="single" w:sz="4" w:space="0" w:color="auto"/>
            </w:tcBorders>
          </w:tcPr>
          <w:p w14:paraId="039F657D" w14:textId="77777777" w:rsidR="0028372B" w:rsidRPr="0028372B" w:rsidRDefault="0028372B" w:rsidP="002505B6">
            <w:pPr>
              <w:jc w:val="center"/>
              <w:rPr>
                <w:rFonts w:asciiTheme="majorBidi" w:hAnsiTheme="majorBidi" w:cstheme="majorBidi"/>
                <w:b/>
                <w:bCs/>
                <w:noProof/>
                <w:color w:val="FF0000"/>
                <w:sz w:val="24"/>
                <w:szCs w:val="24"/>
                <w:rtl/>
                <w:lang w:bidi="ar-JO"/>
              </w:rPr>
            </w:pPr>
            <w:r w:rsidRPr="002505B6">
              <w:rPr>
                <w:rFonts w:asciiTheme="majorBidi" w:hAnsiTheme="majorBidi" w:cstheme="majorBidi"/>
                <w:b/>
                <w:bCs/>
                <w:noProof/>
                <w:sz w:val="24"/>
                <w:szCs w:val="24"/>
                <w:rtl/>
              </w:rPr>
              <mc:AlternateContent>
                <mc:Choice Requires="wps">
                  <w:drawing>
                    <wp:anchor distT="0" distB="0" distL="114300" distR="114300" simplePos="0" relativeHeight="251729920" behindDoc="0" locked="0" layoutInCell="1" allowOverlap="1" wp14:anchorId="49597F86" wp14:editId="097E1724">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A0BDFB9" id="Rectangle 18" o:spid="_x0000_s1026" style="position:absolute;margin-left:283.35pt;margin-top:1.2pt;width:9pt;height: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" filled="f" strokecolor="#1f3763 [1604]" strokeweight="1pt"/>
                  </w:pict>
                </mc:Fallback>
              </mc:AlternateContent>
            </w:r>
            <w:r w:rsidR="002505B6" w:rsidRPr="002505B6">
              <w:rPr>
                <w:rFonts w:asciiTheme="majorBidi" w:hAnsiTheme="majorBidi" w:cstheme="majorBidi"/>
                <w:b/>
                <w:bCs/>
                <w:noProof/>
                <w:sz w:val="24"/>
                <w:szCs w:val="24"/>
                <w:lang w:bidi="ar-JO"/>
              </w:rPr>
              <w:t>407</w:t>
            </w:r>
          </w:p>
        </w:tc>
        <w:tc>
          <w:tcPr>
            <w:tcW w:w="1536" w:type="dxa"/>
            <w:gridSpan w:val="2"/>
            <w:tcBorders>
              <w:left w:val="single" w:sz="4" w:space="0" w:color="auto"/>
              <w:bottom w:val="thickThinLargeGap" w:sz="2" w:space="0" w:color="auto"/>
            </w:tcBorders>
          </w:tcPr>
          <w:p w14:paraId="15050B95" w14:textId="77777777" w:rsidR="0028372B" w:rsidRPr="0028372B" w:rsidRDefault="002505B6" w:rsidP="00545CBE">
            <w:pPr>
              <w:rPr>
                <w:rFonts w:asciiTheme="majorBidi" w:hAnsiTheme="majorBidi" w:cstheme="majorBidi"/>
                <w:b/>
                <w:bCs/>
                <w:noProof/>
                <w:color w:val="FF0000"/>
                <w:sz w:val="24"/>
                <w:szCs w:val="24"/>
                <w:rtl/>
                <w:lang w:bidi="ar-JO"/>
              </w:rPr>
            </w:pPr>
            <w:r w:rsidRPr="002505B6">
              <w:rPr>
                <w:rFonts w:asciiTheme="majorBidi" w:hAnsiTheme="majorBidi" w:cstheme="majorBidi"/>
                <w:b/>
                <w:bCs/>
                <w:noProof/>
                <w:sz w:val="24"/>
                <w:szCs w:val="24"/>
                <w:lang w:bidi="ar-JO"/>
              </w:rPr>
              <w:t>12:45-2:15</w:t>
            </w:r>
          </w:p>
        </w:tc>
        <w:tc>
          <w:tcPr>
            <w:tcW w:w="6668" w:type="dxa"/>
            <w:gridSpan w:val="2"/>
            <w:tcBorders>
              <w:left w:val="single" w:sz="4" w:space="0" w:color="auto"/>
              <w:bottom w:val="thickThinLargeGap" w:sz="2" w:space="0" w:color="auto"/>
              <w:right w:val="single" w:sz="4" w:space="0" w:color="auto"/>
            </w:tcBorders>
          </w:tcPr>
          <w:p w14:paraId="7D9A1C2E" w14:textId="77777777" w:rsidR="0028372B" w:rsidRPr="00194281" w:rsidRDefault="00000000"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Content>
                <w:r w:rsidR="002A5200">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Content>
                <w:r w:rsidR="002A5200">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14:paraId="1C3814BD" w14:textId="77777777" w:rsidR="0028372B" w:rsidRPr="002A5200" w:rsidRDefault="00000000" w:rsidP="002A5200">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0"/>
                  <w14:checkedState w14:val="2612" w14:font="MS Gothic"/>
                  <w14:uncheckedState w14:val="2610" w14:font="MS Gothic"/>
                </w14:checkbox>
              </w:sdt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1"/>
                  <w14:checkedState w14:val="2612" w14:font="MS Gothic"/>
                  <w14:uncheckedState w14:val="2610" w14:font="MS Gothic"/>
                </w14:checkbox>
              </w:sdtPr>
              <w:sdtContent>
                <w:r w:rsidR="00786696">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0"/>
                  <w14:checkedState w14:val="2612" w14:font="MS Gothic"/>
                  <w14:uncheckedState w14:val="2610" w14:font="MS Gothic"/>
                </w14:checkbox>
              </w:sdt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p w14:paraId="0AF96EC5" w14:textId="77777777" w:rsidR="00DB3B73" w:rsidRPr="0028372B" w:rsidRDefault="00DB3B73" w:rsidP="00DB3B73">
      <w:pPr>
        <w:spacing w:after="0" w:line="240" w:lineRule="auto"/>
        <w:jc w:val="center"/>
        <w:rPr>
          <w:rFonts w:asciiTheme="majorBidi" w:hAnsiTheme="majorBidi" w:cstheme="majorBidi"/>
          <w:b/>
          <w:bCs/>
          <w:sz w:val="28"/>
          <w:szCs w:val="28"/>
          <w:rtl/>
        </w:rPr>
      </w:pPr>
    </w:p>
    <w:p w14:paraId="1E1B2E4C" w14:textId="77777777"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467"/>
        <w:gridCol w:w="1346"/>
        <w:gridCol w:w="1346"/>
        <w:gridCol w:w="1243"/>
        <w:gridCol w:w="2224"/>
      </w:tblGrid>
      <w:tr w:rsidR="005D4D71" w:rsidRPr="00C67C39" w14:paraId="189B0EC7" w14:textId="77777777" w:rsidTr="00310EDA">
        <w:tc>
          <w:tcPr>
            <w:tcW w:w="2538" w:type="dxa"/>
            <w:shd w:val="clear" w:color="auto" w:fill="D9D9D9" w:themeFill="background1" w:themeFillShade="D9"/>
            <w:vAlign w:val="center"/>
          </w:tcPr>
          <w:p w14:paraId="13CBCBF7" w14:textId="77777777"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59" w:type="dxa"/>
            <w:shd w:val="clear" w:color="auto" w:fill="D9D9D9" w:themeFill="background1" w:themeFillShade="D9"/>
            <w:vAlign w:val="center"/>
          </w:tcPr>
          <w:p w14:paraId="0C5C789B" w14:textId="77777777"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Hours</w:t>
            </w:r>
          </w:p>
        </w:tc>
        <w:tc>
          <w:tcPr>
            <w:tcW w:w="1559" w:type="dxa"/>
            <w:shd w:val="clear" w:color="auto" w:fill="D9D9D9" w:themeFill="background1" w:themeFillShade="D9"/>
            <w:vAlign w:val="center"/>
          </w:tcPr>
          <w:p w14:paraId="528B9CC9" w14:textId="77777777"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418" w:type="dxa"/>
            <w:shd w:val="clear" w:color="auto" w:fill="D9D9D9" w:themeFill="background1" w:themeFillShade="D9"/>
            <w:vAlign w:val="center"/>
          </w:tcPr>
          <w:p w14:paraId="510AB9FD" w14:textId="77777777"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2552" w:type="dxa"/>
            <w:shd w:val="clear" w:color="auto" w:fill="D9D9D9" w:themeFill="background1" w:themeFillShade="D9"/>
            <w:vAlign w:val="center"/>
          </w:tcPr>
          <w:p w14:paraId="238DF920" w14:textId="77777777"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5D4D71" w:rsidRPr="00C67C39" w14:paraId="2BA735C6" w14:textId="77777777" w:rsidTr="00310EDA">
        <w:tc>
          <w:tcPr>
            <w:tcW w:w="2538" w:type="dxa"/>
            <w:shd w:val="clear" w:color="auto" w:fill="auto"/>
            <w:vAlign w:val="center"/>
          </w:tcPr>
          <w:p w14:paraId="0F92AD15" w14:textId="05B4C0C5" w:rsidR="00153035" w:rsidRPr="00C67C39" w:rsidRDefault="005D4D71"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mjayyousi</w:t>
            </w:r>
            <w:r w:rsidR="00E64CF7">
              <w:rPr>
                <w:rFonts w:asciiTheme="majorBidi" w:hAnsiTheme="majorBidi" w:cstheme="majorBidi"/>
                <w:b/>
                <w:bCs/>
                <w:sz w:val="24"/>
                <w:szCs w:val="24"/>
                <w:lang w:bidi="ar-JO"/>
              </w:rPr>
              <w:t>@philadelphia.edu.jo</w:t>
            </w:r>
          </w:p>
        </w:tc>
        <w:tc>
          <w:tcPr>
            <w:tcW w:w="1559" w:type="dxa"/>
            <w:shd w:val="clear" w:color="auto" w:fill="auto"/>
            <w:vAlign w:val="center"/>
          </w:tcPr>
          <w:p w14:paraId="0906A85E" w14:textId="21E0B3DB" w:rsidR="00153035" w:rsidRPr="00C67C39" w:rsidRDefault="005D4D71"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TBD</w:t>
            </w:r>
          </w:p>
        </w:tc>
        <w:tc>
          <w:tcPr>
            <w:tcW w:w="1559" w:type="dxa"/>
            <w:shd w:val="clear" w:color="auto" w:fill="auto"/>
            <w:vAlign w:val="center"/>
          </w:tcPr>
          <w:p w14:paraId="5F75D84B" w14:textId="6ACA9C99" w:rsidR="00153035" w:rsidRPr="00C67C39" w:rsidRDefault="00E64CF7"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23</w:t>
            </w:r>
            <w:r w:rsidR="005D4D71">
              <w:rPr>
                <w:rFonts w:asciiTheme="majorBidi" w:hAnsiTheme="majorBidi" w:cstheme="majorBidi"/>
                <w:b/>
                <w:bCs/>
                <w:sz w:val="24"/>
                <w:szCs w:val="24"/>
                <w:lang w:bidi="ar-JO"/>
              </w:rPr>
              <w:t>51</w:t>
            </w:r>
          </w:p>
        </w:tc>
        <w:tc>
          <w:tcPr>
            <w:tcW w:w="1418" w:type="dxa"/>
            <w:shd w:val="clear" w:color="auto" w:fill="auto"/>
            <w:vAlign w:val="center"/>
          </w:tcPr>
          <w:p w14:paraId="46F78D49" w14:textId="77777777" w:rsidR="00153035" w:rsidRPr="00C67C39" w:rsidRDefault="00153035" w:rsidP="00310EDA">
            <w:pPr>
              <w:jc w:val="center"/>
              <w:rPr>
                <w:rFonts w:asciiTheme="majorBidi" w:hAnsiTheme="majorBidi" w:cstheme="majorBidi"/>
                <w:b/>
                <w:bCs/>
                <w:sz w:val="24"/>
                <w:szCs w:val="24"/>
                <w:rtl/>
                <w:lang w:bidi="ar-JO"/>
              </w:rPr>
            </w:pPr>
          </w:p>
        </w:tc>
        <w:tc>
          <w:tcPr>
            <w:tcW w:w="2552" w:type="dxa"/>
            <w:shd w:val="clear" w:color="auto" w:fill="auto"/>
            <w:vAlign w:val="center"/>
          </w:tcPr>
          <w:p w14:paraId="21F413C5" w14:textId="46EBE17E" w:rsidR="00153035" w:rsidRPr="00C67C39" w:rsidRDefault="00E64CF7"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Dr. </w:t>
            </w:r>
            <w:r w:rsidR="005D4D71">
              <w:rPr>
                <w:rFonts w:asciiTheme="majorBidi" w:hAnsiTheme="majorBidi" w:cstheme="majorBidi"/>
                <w:b/>
                <w:bCs/>
                <w:sz w:val="24"/>
                <w:szCs w:val="24"/>
                <w:lang w:bidi="ar-JO"/>
              </w:rPr>
              <w:t>Mohammad Aljayyousi</w:t>
            </w:r>
          </w:p>
        </w:tc>
      </w:tr>
    </w:tbl>
    <w:p w14:paraId="48C6B22A" w14:textId="77777777" w:rsidR="00DB3B73" w:rsidRPr="0028372B" w:rsidRDefault="00DB3B73" w:rsidP="00DB3B73">
      <w:pPr>
        <w:spacing w:after="0"/>
        <w:jc w:val="center"/>
        <w:rPr>
          <w:rFonts w:asciiTheme="majorBidi" w:hAnsiTheme="majorBidi" w:cstheme="majorBidi"/>
          <w:b/>
          <w:bCs/>
          <w:sz w:val="28"/>
          <w:szCs w:val="28"/>
          <w:rtl/>
        </w:rPr>
      </w:pPr>
    </w:p>
    <w:p w14:paraId="09ADC8CE" w14:textId="77777777"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14:paraId="12BDDDB1" w14:textId="77777777" w:rsidTr="0088493E">
        <w:trPr>
          <w:jc w:val="center"/>
        </w:trPr>
        <w:tc>
          <w:tcPr>
            <w:tcW w:w="6147" w:type="dxa"/>
            <w:gridSpan w:val="4"/>
            <w:shd w:val="clear" w:color="auto" w:fill="D9D9D9" w:themeFill="background1" w:themeFillShade="D9"/>
            <w:vAlign w:val="center"/>
          </w:tcPr>
          <w:p w14:paraId="6AFD4E9D" w14:textId="77777777" w:rsidR="00755D1C" w:rsidRPr="0028372B" w:rsidRDefault="004A623B" w:rsidP="00B25C6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14:paraId="1069A5FC" w14:textId="77777777" w:rsidTr="0088493E">
        <w:trPr>
          <w:jc w:val="center"/>
        </w:trPr>
        <w:tc>
          <w:tcPr>
            <w:tcW w:w="6147" w:type="dxa"/>
            <w:gridSpan w:val="4"/>
            <w:shd w:val="clear" w:color="auto" w:fill="auto"/>
          </w:tcPr>
          <w:p w14:paraId="18EE7E22" w14:textId="77777777" w:rsidR="00755D1C" w:rsidRPr="0028372B" w:rsidRDefault="00856B3B" w:rsidP="00746668">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Content>
                <w:r w:rsidR="00E64CF7">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14:paraId="7A8AD4E9" w14:textId="77777777" w:rsidTr="0088493E">
        <w:trPr>
          <w:jc w:val="center"/>
        </w:trPr>
        <w:tc>
          <w:tcPr>
            <w:tcW w:w="6147" w:type="dxa"/>
            <w:gridSpan w:val="4"/>
            <w:tcBorders>
              <w:bottom w:val="single" w:sz="4" w:space="0" w:color="auto"/>
            </w:tcBorders>
            <w:shd w:val="clear" w:color="auto" w:fill="D9D9D9" w:themeFill="background1" w:themeFillShade="D9"/>
          </w:tcPr>
          <w:p w14:paraId="401180E6" w14:textId="77777777" w:rsidR="00A656AA" w:rsidRPr="0028372B" w:rsidRDefault="00354540"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14:paraId="075E9451" w14:textId="77777777" w:rsidTr="0088493E">
        <w:trPr>
          <w:jc w:val="center"/>
        </w:trPr>
        <w:tc>
          <w:tcPr>
            <w:tcW w:w="1503" w:type="dxa"/>
            <w:tcBorders>
              <w:bottom w:val="single" w:sz="4" w:space="0" w:color="auto"/>
            </w:tcBorders>
            <w:shd w:val="clear" w:color="auto" w:fill="auto"/>
            <w:vAlign w:val="center"/>
          </w:tcPr>
          <w:p w14:paraId="3B16FB49" w14:textId="77777777"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14:paraId="7BB2F71B" w14:textId="77777777"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14:paraId="1BBED3FA" w14:textId="77777777"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14:paraId="02D6D964" w14:textId="77777777"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14:paraId="30D885DD" w14:textId="77777777" w:rsidTr="0088493E">
        <w:trPr>
          <w:jc w:val="center"/>
        </w:trPr>
        <w:tc>
          <w:tcPr>
            <w:tcW w:w="1503" w:type="dxa"/>
            <w:tcBorders>
              <w:top w:val="single" w:sz="4" w:space="0" w:color="auto"/>
            </w:tcBorders>
            <w:shd w:val="clear" w:color="auto" w:fill="auto"/>
          </w:tcPr>
          <w:p w14:paraId="526CA9BD" w14:textId="77777777" w:rsidR="0088493E" w:rsidRPr="0028372B" w:rsidRDefault="00E64CF7"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c>
          <w:tcPr>
            <w:tcW w:w="1630" w:type="dxa"/>
            <w:shd w:val="clear" w:color="auto" w:fill="auto"/>
          </w:tcPr>
          <w:p w14:paraId="2DB89EFA" w14:textId="77777777" w:rsidR="0088493E" w:rsidRPr="0028372B" w:rsidRDefault="0088493E" w:rsidP="00A656AA">
            <w:pPr>
              <w:jc w:val="center"/>
              <w:rPr>
                <w:rFonts w:asciiTheme="majorBidi" w:hAnsiTheme="majorBidi" w:cstheme="majorBidi"/>
                <w:b/>
                <w:bCs/>
                <w:noProof/>
                <w:sz w:val="24"/>
                <w:szCs w:val="24"/>
                <w:rtl/>
              </w:rPr>
            </w:pPr>
          </w:p>
        </w:tc>
        <w:tc>
          <w:tcPr>
            <w:tcW w:w="1510" w:type="dxa"/>
            <w:shd w:val="clear" w:color="auto" w:fill="auto"/>
          </w:tcPr>
          <w:p w14:paraId="1EB7B9E2" w14:textId="77777777" w:rsidR="0088493E" w:rsidRPr="0028372B" w:rsidRDefault="0088493E" w:rsidP="00A656AA">
            <w:pPr>
              <w:jc w:val="center"/>
              <w:rPr>
                <w:rFonts w:asciiTheme="majorBidi" w:hAnsiTheme="majorBidi" w:cstheme="majorBidi"/>
                <w:b/>
                <w:bCs/>
                <w:noProof/>
                <w:sz w:val="24"/>
                <w:szCs w:val="24"/>
                <w:rtl/>
              </w:rPr>
            </w:pPr>
          </w:p>
        </w:tc>
        <w:tc>
          <w:tcPr>
            <w:tcW w:w="1504" w:type="dxa"/>
            <w:vMerge/>
            <w:shd w:val="clear" w:color="auto" w:fill="auto"/>
          </w:tcPr>
          <w:p w14:paraId="0962DD82" w14:textId="77777777" w:rsidR="0088493E" w:rsidRPr="0028372B" w:rsidRDefault="0088493E" w:rsidP="00A656AA">
            <w:pPr>
              <w:jc w:val="center"/>
              <w:rPr>
                <w:rFonts w:asciiTheme="majorBidi" w:hAnsiTheme="majorBidi" w:cstheme="majorBidi"/>
                <w:b/>
                <w:bCs/>
                <w:noProof/>
                <w:sz w:val="24"/>
                <w:szCs w:val="24"/>
                <w:rtl/>
              </w:rPr>
            </w:pPr>
          </w:p>
        </w:tc>
      </w:tr>
    </w:tbl>
    <w:p w14:paraId="7D944D9E" w14:textId="77777777" w:rsidR="005D57FB" w:rsidRPr="0028372B" w:rsidRDefault="005D57FB" w:rsidP="004429B2">
      <w:pPr>
        <w:spacing w:after="0" w:line="360" w:lineRule="auto"/>
        <w:jc w:val="center"/>
        <w:rPr>
          <w:rFonts w:asciiTheme="majorBidi" w:hAnsiTheme="majorBidi" w:cstheme="majorBidi"/>
          <w:b/>
          <w:bCs/>
          <w:sz w:val="28"/>
          <w:szCs w:val="28"/>
          <w:rtl/>
        </w:rPr>
      </w:pPr>
    </w:p>
    <w:p w14:paraId="3D729A8A" w14:textId="77777777" w:rsidR="0019584A" w:rsidRPr="0028372B" w:rsidRDefault="00A70BBA" w:rsidP="004429B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p w14:paraId="709F6896" w14:textId="77777777" w:rsidR="00392BF6" w:rsidRPr="002506A1" w:rsidRDefault="00392BF6" w:rsidP="00392BF6">
      <w:pPr>
        <w:bidi w:val="0"/>
        <w:spacing w:before="100" w:beforeAutospacing="1" w:after="100" w:afterAutospacing="1" w:line="240" w:lineRule="auto"/>
        <w:jc w:val="lowKashida"/>
        <w:outlineLvl w:val="1"/>
        <w:rPr>
          <w:rFonts w:ascii="Times New Roman" w:eastAsia="Times New Roman" w:hAnsi="Times New Roman" w:cs="Times New Roman"/>
          <w:b/>
          <w:bCs/>
          <w:noProof/>
          <w:sz w:val="24"/>
          <w:szCs w:val="24"/>
        </w:rPr>
      </w:pPr>
      <w:r w:rsidRPr="002506A1">
        <w:rPr>
          <w:rFonts w:ascii="Times New Roman" w:eastAsia="Times New Roman" w:hAnsi="Times New Roman" w:cs="Times New Roman"/>
          <w:b/>
          <w:bCs/>
          <w:noProof/>
          <w:sz w:val="24"/>
          <w:szCs w:val="24"/>
        </w:rPr>
        <w:t>In this course, students will develop the skill of close reading and analyze a number of literary texts, chosen from both modern British and American works. Specific questions will be posed before and after the text is taken up for analysis and such questions may require some research outside the text. The most important ideas of the text will be identified. It will be noted that a text is always open to a diversity of approaches. Some critical theories will be reviewed and applied to the text under study. In all cases, the purpose will develop students' critical judgment.</w:t>
      </w:r>
    </w:p>
    <w:p w14:paraId="2E7C3522" w14:textId="77777777" w:rsidR="006470EF" w:rsidRPr="0028372B" w:rsidRDefault="00A70BBA" w:rsidP="004429B2">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Course Learning Outcomes </w:t>
      </w:r>
    </w:p>
    <w:tbl>
      <w:tblPr>
        <w:tblStyle w:val="TableGrid"/>
        <w:bidiVisual/>
        <w:tblW w:w="0" w:type="auto"/>
        <w:tblInd w:w="-353" w:type="dxa"/>
        <w:tblLook w:val="04A0" w:firstRow="1" w:lastRow="0" w:firstColumn="1" w:lastColumn="0" w:noHBand="0" w:noVBand="1"/>
      </w:tblPr>
      <w:tblGrid>
        <w:gridCol w:w="1763"/>
        <w:gridCol w:w="6126"/>
        <w:gridCol w:w="1440"/>
      </w:tblGrid>
      <w:tr w:rsidR="000E6129" w:rsidRPr="0028372B" w14:paraId="48C27A60" w14:textId="77777777" w:rsidTr="00A70BBA">
        <w:tc>
          <w:tcPr>
            <w:tcW w:w="107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6E0F2FE4" w14:textId="77777777" w:rsidR="000E6129" w:rsidRPr="0028372B" w:rsidRDefault="001E68E7" w:rsidP="00A70BB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Corresponding Program outcomes  </w:t>
            </w:r>
          </w:p>
        </w:tc>
        <w:tc>
          <w:tcPr>
            <w:tcW w:w="7013"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57AD3629" w14:textId="77777777"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8"/>
                <w:szCs w:val="28"/>
              </w:rPr>
              <w:t>Outcomes</w:t>
            </w:r>
          </w:p>
        </w:tc>
        <w:tc>
          <w:tcPr>
            <w:tcW w:w="1512"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2B03B84F" w14:textId="77777777"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701AD7" w:rsidRPr="0028372B" w14:paraId="3C5975E4" w14:textId="77777777" w:rsidTr="00A70BBA">
        <w:tc>
          <w:tcPr>
            <w:tcW w:w="9595" w:type="dxa"/>
            <w:gridSpan w:val="3"/>
            <w:tcBorders>
              <w:left w:val="thickThinLargeGap" w:sz="2" w:space="0" w:color="auto"/>
              <w:right w:val="thickThinLargeGap" w:sz="2" w:space="0" w:color="auto"/>
            </w:tcBorders>
            <w:shd w:val="clear" w:color="auto" w:fill="D9D9D9" w:themeFill="background1" w:themeFillShade="D9"/>
          </w:tcPr>
          <w:p w14:paraId="67DDA03F" w14:textId="77777777" w:rsidR="00701AD7" w:rsidRPr="0028372B" w:rsidRDefault="00A70BBA" w:rsidP="005E4BC0">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Knowledge </w:t>
            </w:r>
          </w:p>
        </w:tc>
      </w:tr>
      <w:tr w:rsidR="00A70BBA" w:rsidRPr="0028372B" w14:paraId="5F22A087" w14:textId="77777777" w:rsidTr="00A70BBA">
        <w:tc>
          <w:tcPr>
            <w:tcW w:w="1070" w:type="dxa"/>
            <w:tcBorders>
              <w:left w:val="thickThinLargeGap" w:sz="2" w:space="0" w:color="auto"/>
              <w:right w:val="single" w:sz="4" w:space="0" w:color="auto"/>
            </w:tcBorders>
          </w:tcPr>
          <w:p w14:paraId="4F0C7FF9" w14:textId="77777777" w:rsidR="00A70BBA" w:rsidRPr="0028372B" w:rsidRDefault="00A70BBA" w:rsidP="005B12D9">
            <w:pPr>
              <w:jc w:val="center"/>
              <w:rPr>
                <w:rFonts w:asciiTheme="majorBidi" w:hAnsiTheme="majorBidi" w:cstheme="majorBidi"/>
                <w:b/>
                <w:bCs/>
                <w:sz w:val="24"/>
                <w:szCs w:val="24"/>
                <w:lang w:bidi="ar-JO"/>
              </w:rPr>
            </w:pPr>
          </w:p>
        </w:tc>
        <w:tc>
          <w:tcPr>
            <w:tcW w:w="7013" w:type="dxa"/>
            <w:tcBorders>
              <w:left w:val="single" w:sz="4" w:space="0" w:color="auto"/>
              <w:right w:val="single" w:sz="4" w:space="0" w:color="auto"/>
            </w:tcBorders>
          </w:tcPr>
          <w:p w14:paraId="2D964CA0" w14:textId="77777777" w:rsidR="00A70BBA" w:rsidRPr="0028372B" w:rsidRDefault="0064478C" w:rsidP="0064478C">
            <w:pPr>
              <w:jc w:val="right"/>
              <w:rPr>
                <w:rFonts w:asciiTheme="majorBidi" w:hAnsiTheme="majorBidi" w:cstheme="majorBidi"/>
                <w:sz w:val="24"/>
                <w:szCs w:val="24"/>
                <w:rtl/>
                <w:lang w:bidi="ar-JO"/>
              </w:rPr>
            </w:pPr>
            <w:r>
              <w:rPr>
                <w:lang w:bidi="ar-JO"/>
              </w:rPr>
              <w:t>Introduce students to more complex literary texts and their different genres, movements and historical contexts.</w:t>
            </w:r>
          </w:p>
        </w:tc>
        <w:tc>
          <w:tcPr>
            <w:tcW w:w="1512" w:type="dxa"/>
            <w:tcBorders>
              <w:left w:val="single" w:sz="4" w:space="0" w:color="auto"/>
              <w:right w:val="thickThinLargeGap" w:sz="2" w:space="0" w:color="auto"/>
            </w:tcBorders>
          </w:tcPr>
          <w:p w14:paraId="7A064F71" w14:textId="77777777"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A70BBA" w:rsidRPr="0028372B" w14:paraId="230F9348" w14:textId="77777777" w:rsidTr="00A70BBA">
        <w:tc>
          <w:tcPr>
            <w:tcW w:w="1070" w:type="dxa"/>
            <w:tcBorders>
              <w:left w:val="thickThinLargeGap" w:sz="2" w:space="0" w:color="auto"/>
              <w:right w:val="single" w:sz="4" w:space="0" w:color="auto"/>
            </w:tcBorders>
          </w:tcPr>
          <w:p w14:paraId="4E754C42" w14:textId="77777777" w:rsidR="00A70BBA" w:rsidRPr="0028372B" w:rsidRDefault="00A70BBA" w:rsidP="00F71B6C">
            <w:pPr>
              <w:jc w:val="center"/>
              <w:rPr>
                <w:rFonts w:asciiTheme="majorBidi" w:hAnsiTheme="majorBidi" w:cstheme="majorBidi"/>
                <w:b/>
                <w:bCs/>
                <w:sz w:val="24"/>
                <w:szCs w:val="24"/>
                <w:lang w:bidi="ar-JO"/>
              </w:rPr>
            </w:pPr>
          </w:p>
        </w:tc>
        <w:tc>
          <w:tcPr>
            <w:tcW w:w="7013" w:type="dxa"/>
            <w:tcBorders>
              <w:left w:val="single" w:sz="4" w:space="0" w:color="auto"/>
              <w:right w:val="single" w:sz="4" w:space="0" w:color="auto"/>
            </w:tcBorders>
          </w:tcPr>
          <w:p w14:paraId="04FB6B6D" w14:textId="77777777" w:rsidR="00A70BBA" w:rsidRPr="0028372B" w:rsidRDefault="0064478C" w:rsidP="0064478C">
            <w:pPr>
              <w:jc w:val="right"/>
              <w:rPr>
                <w:rFonts w:asciiTheme="majorBidi" w:hAnsiTheme="majorBidi" w:cstheme="majorBidi"/>
                <w:sz w:val="24"/>
                <w:szCs w:val="24"/>
                <w:rtl/>
                <w:lang w:bidi="ar-JO"/>
              </w:rPr>
            </w:pPr>
            <w:r>
              <w:rPr>
                <w:lang w:bidi="ar-JO"/>
              </w:rPr>
              <w:t>Understand how the social, economic, cultural and political contexts affect literature.</w:t>
            </w:r>
          </w:p>
        </w:tc>
        <w:tc>
          <w:tcPr>
            <w:tcW w:w="1512" w:type="dxa"/>
            <w:tcBorders>
              <w:left w:val="single" w:sz="4" w:space="0" w:color="auto"/>
              <w:right w:val="thickThinLargeGap" w:sz="2" w:space="0" w:color="auto"/>
            </w:tcBorders>
          </w:tcPr>
          <w:p w14:paraId="3C54FA35" w14:textId="77777777"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A70BBA" w:rsidRPr="0028372B" w14:paraId="12FA01F5" w14:textId="77777777" w:rsidTr="00A70BBA">
        <w:tc>
          <w:tcPr>
            <w:tcW w:w="1070" w:type="dxa"/>
            <w:tcBorders>
              <w:left w:val="thickThinLargeGap" w:sz="2" w:space="0" w:color="auto"/>
              <w:right w:val="single" w:sz="4" w:space="0" w:color="auto"/>
            </w:tcBorders>
          </w:tcPr>
          <w:p w14:paraId="2791E456" w14:textId="77777777" w:rsidR="00A70BBA" w:rsidRPr="0028372B" w:rsidRDefault="00A70BBA" w:rsidP="00BC4292">
            <w:pPr>
              <w:jc w:val="center"/>
              <w:rPr>
                <w:rFonts w:asciiTheme="majorBidi" w:hAnsiTheme="majorBidi" w:cstheme="majorBidi"/>
                <w:b/>
                <w:bCs/>
                <w:sz w:val="24"/>
                <w:szCs w:val="24"/>
                <w:lang w:bidi="ar-JO"/>
              </w:rPr>
            </w:pPr>
          </w:p>
        </w:tc>
        <w:tc>
          <w:tcPr>
            <w:tcW w:w="7013" w:type="dxa"/>
            <w:tcBorders>
              <w:left w:val="single" w:sz="4" w:space="0" w:color="auto"/>
              <w:right w:val="single" w:sz="4" w:space="0" w:color="auto"/>
            </w:tcBorders>
          </w:tcPr>
          <w:p w14:paraId="22F16D0B" w14:textId="77777777" w:rsidR="00A70BBA" w:rsidRPr="0028372B" w:rsidRDefault="00A70BBA" w:rsidP="005D7675">
            <w:pPr>
              <w:rPr>
                <w:rFonts w:asciiTheme="majorBidi" w:hAnsiTheme="majorBidi" w:cstheme="majorBidi"/>
                <w:sz w:val="24"/>
                <w:szCs w:val="24"/>
                <w:rtl/>
                <w:lang w:bidi="ar-JO"/>
              </w:rPr>
            </w:pPr>
          </w:p>
        </w:tc>
        <w:tc>
          <w:tcPr>
            <w:tcW w:w="1512" w:type="dxa"/>
            <w:tcBorders>
              <w:left w:val="single" w:sz="4" w:space="0" w:color="auto"/>
              <w:right w:val="thickThinLargeGap" w:sz="2" w:space="0" w:color="auto"/>
            </w:tcBorders>
          </w:tcPr>
          <w:p w14:paraId="22F10282" w14:textId="77777777"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K3</w:t>
            </w:r>
          </w:p>
        </w:tc>
      </w:tr>
      <w:tr w:rsidR="00A70BBA" w:rsidRPr="0028372B" w14:paraId="35373901" w14:textId="77777777" w:rsidTr="00A70BBA">
        <w:tc>
          <w:tcPr>
            <w:tcW w:w="1070" w:type="dxa"/>
            <w:tcBorders>
              <w:left w:val="thickThinLargeGap" w:sz="2" w:space="0" w:color="auto"/>
              <w:right w:val="single" w:sz="4" w:space="0" w:color="auto"/>
            </w:tcBorders>
          </w:tcPr>
          <w:p w14:paraId="1C29C77B" w14:textId="77777777" w:rsidR="00A70BBA" w:rsidRPr="0028372B" w:rsidRDefault="00A70BBA" w:rsidP="00BC4292">
            <w:pPr>
              <w:jc w:val="center"/>
              <w:rPr>
                <w:rFonts w:asciiTheme="majorBidi" w:hAnsiTheme="majorBidi" w:cstheme="majorBidi"/>
                <w:b/>
                <w:bCs/>
                <w:sz w:val="24"/>
                <w:szCs w:val="24"/>
                <w:lang w:bidi="ar-JO"/>
              </w:rPr>
            </w:pPr>
          </w:p>
        </w:tc>
        <w:tc>
          <w:tcPr>
            <w:tcW w:w="7013" w:type="dxa"/>
            <w:tcBorders>
              <w:left w:val="single" w:sz="4" w:space="0" w:color="auto"/>
              <w:right w:val="single" w:sz="4" w:space="0" w:color="auto"/>
            </w:tcBorders>
          </w:tcPr>
          <w:p w14:paraId="09D68B5C" w14:textId="77777777" w:rsidR="00A70BBA" w:rsidRPr="0028372B" w:rsidRDefault="00A70BBA" w:rsidP="005D7675">
            <w:pPr>
              <w:rPr>
                <w:rFonts w:asciiTheme="majorBidi" w:hAnsiTheme="majorBidi" w:cstheme="majorBidi"/>
                <w:sz w:val="24"/>
                <w:szCs w:val="24"/>
                <w:rtl/>
                <w:lang w:bidi="ar-JO"/>
              </w:rPr>
            </w:pPr>
          </w:p>
        </w:tc>
        <w:tc>
          <w:tcPr>
            <w:tcW w:w="1512" w:type="dxa"/>
            <w:tcBorders>
              <w:left w:val="single" w:sz="4" w:space="0" w:color="auto"/>
              <w:right w:val="thickThinLargeGap" w:sz="2" w:space="0" w:color="auto"/>
            </w:tcBorders>
          </w:tcPr>
          <w:p w14:paraId="06ACFB74" w14:textId="77777777"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K4</w:t>
            </w:r>
          </w:p>
        </w:tc>
      </w:tr>
      <w:tr w:rsidR="00A70BBA" w:rsidRPr="0028372B" w14:paraId="6F21F5E0" w14:textId="77777777" w:rsidTr="00A70BBA">
        <w:tc>
          <w:tcPr>
            <w:tcW w:w="9595" w:type="dxa"/>
            <w:gridSpan w:val="3"/>
            <w:tcBorders>
              <w:left w:val="thickThinLargeGap" w:sz="2" w:space="0" w:color="auto"/>
              <w:right w:val="thickThinLargeGap" w:sz="2" w:space="0" w:color="auto"/>
            </w:tcBorders>
            <w:shd w:val="clear" w:color="auto" w:fill="D9D9D9" w:themeFill="background1" w:themeFillShade="D9"/>
          </w:tcPr>
          <w:p w14:paraId="2292A71E" w14:textId="77777777" w:rsidR="00A70BBA" w:rsidRPr="0028372B" w:rsidRDefault="00A70BBA" w:rsidP="00B03D64">
            <w:pPr>
              <w:jc w:val="center"/>
              <w:rPr>
                <w:rFonts w:asciiTheme="majorBidi" w:hAnsiTheme="majorBidi" w:cstheme="majorBidi"/>
                <w:b/>
                <w:bCs/>
                <w:sz w:val="28"/>
                <w:szCs w:val="28"/>
                <w:rtl/>
                <w:lang w:bidi="ar-JO"/>
              </w:rPr>
            </w:pPr>
            <w:r w:rsidRPr="0028372B">
              <w:rPr>
                <w:rFonts w:asciiTheme="majorBidi" w:hAnsiTheme="majorBidi" w:cstheme="majorBidi"/>
                <w:b/>
                <w:bCs/>
                <w:sz w:val="24"/>
                <w:szCs w:val="24"/>
                <w:lang w:bidi="ar-JO"/>
              </w:rPr>
              <w:t xml:space="preserve">Skills </w:t>
            </w:r>
          </w:p>
        </w:tc>
      </w:tr>
      <w:tr w:rsidR="00A70BBA" w:rsidRPr="0028372B" w14:paraId="3CC52DA0" w14:textId="77777777" w:rsidTr="008C3EC9">
        <w:tc>
          <w:tcPr>
            <w:tcW w:w="1070" w:type="dxa"/>
            <w:tcBorders>
              <w:left w:val="thickThinLargeGap" w:sz="2" w:space="0" w:color="auto"/>
              <w:right w:val="single" w:sz="4" w:space="0" w:color="auto"/>
            </w:tcBorders>
          </w:tcPr>
          <w:p w14:paraId="04E27343" w14:textId="77777777" w:rsidR="00A70BBA" w:rsidRPr="006744FC" w:rsidRDefault="006744FC" w:rsidP="006744FC">
            <w:pPr>
              <w:jc w:val="center"/>
              <w:rPr>
                <w:lang w:bidi="ar-JO"/>
              </w:rPr>
            </w:pPr>
            <w:r w:rsidRPr="006744FC">
              <w:rPr>
                <w:lang w:bidi="ar-JO"/>
              </w:rPr>
              <w:t>Analyze literary texts in English, distinguish literary genres and eras, and read texts through their historical context</w:t>
            </w:r>
          </w:p>
        </w:tc>
        <w:tc>
          <w:tcPr>
            <w:tcW w:w="7013" w:type="dxa"/>
            <w:tcBorders>
              <w:left w:val="single" w:sz="4" w:space="0" w:color="auto"/>
              <w:right w:val="single" w:sz="4" w:space="0" w:color="auto"/>
            </w:tcBorders>
          </w:tcPr>
          <w:p w14:paraId="7E6C7F91" w14:textId="77777777" w:rsidR="00A70BBA" w:rsidRPr="0028372B" w:rsidRDefault="0064478C" w:rsidP="0064478C">
            <w:pPr>
              <w:jc w:val="right"/>
              <w:rPr>
                <w:rFonts w:asciiTheme="majorBidi" w:hAnsiTheme="majorBidi" w:cstheme="majorBidi"/>
                <w:sz w:val="24"/>
                <w:szCs w:val="24"/>
                <w:rtl/>
                <w:lang w:bidi="ar-JO"/>
              </w:rPr>
            </w:pPr>
            <w:r>
              <w:rPr>
                <w:lang w:bidi="ar-JO"/>
              </w:rPr>
              <w:t>Analyze different literary texts employing different critical theories</w:t>
            </w:r>
            <w:r w:rsidR="006743A5">
              <w:rPr>
                <w:lang w:bidi="ar-JO"/>
              </w:rPr>
              <w:t>.</w:t>
            </w:r>
          </w:p>
        </w:tc>
        <w:tc>
          <w:tcPr>
            <w:tcW w:w="1512" w:type="dxa"/>
            <w:tcBorders>
              <w:left w:val="single" w:sz="4" w:space="0" w:color="auto"/>
              <w:right w:val="thickThinLargeGap" w:sz="2" w:space="0" w:color="auto"/>
            </w:tcBorders>
          </w:tcPr>
          <w:p w14:paraId="2366E0A7" w14:textId="77777777" w:rsidR="00A70BBA" w:rsidRPr="004B1233" w:rsidRDefault="00A70BBA" w:rsidP="000F0269">
            <w:pPr>
              <w:jc w:val="center"/>
              <w:rPr>
                <w:rFonts w:asciiTheme="majorBidi" w:hAnsiTheme="majorBidi" w:cstheme="majorBidi"/>
                <w:b/>
                <w:bCs/>
                <w:sz w:val="24"/>
                <w:szCs w:val="24"/>
                <w:lang w:bidi="ar-JO"/>
              </w:rPr>
            </w:pPr>
            <w:r w:rsidRPr="004B1233">
              <w:rPr>
                <w:rFonts w:asciiTheme="majorBidi" w:hAnsiTheme="majorBidi" w:cstheme="majorBidi"/>
                <w:b/>
                <w:bCs/>
                <w:sz w:val="24"/>
                <w:szCs w:val="24"/>
                <w:lang w:bidi="ar-JO"/>
              </w:rPr>
              <w:t>S1</w:t>
            </w:r>
          </w:p>
        </w:tc>
      </w:tr>
      <w:tr w:rsidR="00A70BBA" w:rsidRPr="0028372B" w14:paraId="154125B8" w14:textId="77777777" w:rsidTr="008C3EC9">
        <w:tc>
          <w:tcPr>
            <w:tcW w:w="1070" w:type="dxa"/>
            <w:tcBorders>
              <w:left w:val="thickThinLargeGap" w:sz="2" w:space="0" w:color="auto"/>
              <w:right w:val="single" w:sz="4" w:space="0" w:color="auto"/>
            </w:tcBorders>
          </w:tcPr>
          <w:p w14:paraId="73742D7C" w14:textId="77777777" w:rsidR="00A70BBA" w:rsidRPr="006744FC" w:rsidRDefault="006744FC" w:rsidP="006744FC">
            <w:pPr>
              <w:jc w:val="center"/>
              <w:rPr>
                <w:lang w:bidi="ar-JO"/>
              </w:rPr>
            </w:pPr>
            <w:r w:rsidRPr="006744FC">
              <w:rPr>
                <w:lang w:bidi="ar-JO"/>
              </w:rPr>
              <w:t>Learn about literary theories and master their use in critical and intellectual analysis.</w:t>
            </w:r>
          </w:p>
        </w:tc>
        <w:tc>
          <w:tcPr>
            <w:tcW w:w="7013" w:type="dxa"/>
            <w:tcBorders>
              <w:left w:val="single" w:sz="4" w:space="0" w:color="auto"/>
              <w:right w:val="single" w:sz="4" w:space="0" w:color="auto"/>
            </w:tcBorders>
          </w:tcPr>
          <w:p w14:paraId="4B01F07F" w14:textId="77777777" w:rsidR="00A70BBA" w:rsidRPr="0028372B" w:rsidRDefault="0064478C" w:rsidP="0064478C">
            <w:pPr>
              <w:jc w:val="right"/>
              <w:rPr>
                <w:rFonts w:asciiTheme="majorBidi" w:hAnsiTheme="majorBidi" w:cstheme="majorBidi"/>
                <w:sz w:val="24"/>
                <w:szCs w:val="24"/>
                <w:rtl/>
                <w:lang w:bidi="ar-JO"/>
              </w:rPr>
            </w:pPr>
            <w:r>
              <w:rPr>
                <w:lang w:bidi="ar-JO"/>
              </w:rPr>
              <w:t>Develop students’ high- order reading skills, learning to read closely and attentively, to pay attention to detail, and to grasp the larger argument of a text.</w:t>
            </w:r>
          </w:p>
        </w:tc>
        <w:tc>
          <w:tcPr>
            <w:tcW w:w="1512" w:type="dxa"/>
            <w:tcBorders>
              <w:left w:val="single" w:sz="4" w:space="0" w:color="auto"/>
              <w:right w:val="thickThinLargeGap" w:sz="2" w:space="0" w:color="auto"/>
            </w:tcBorders>
          </w:tcPr>
          <w:p w14:paraId="24741B1E" w14:textId="77777777" w:rsidR="00A70BBA" w:rsidRPr="004B1233" w:rsidRDefault="00A70BBA" w:rsidP="000F0269">
            <w:pPr>
              <w:jc w:val="center"/>
              <w:rPr>
                <w:rFonts w:asciiTheme="majorBidi" w:hAnsiTheme="majorBidi" w:cstheme="majorBidi"/>
                <w:b/>
                <w:bCs/>
                <w:sz w:val="24"/>
                <w:szCs w:val="24"/>
                <w:lang w:bidi="ar-JO"/>
              </w:rPr>
            </w:pPr>
            <w:r w:rsidRPr="004B1233">
              <w:rPr>
                <w:rFonts w:asciiTheme="majorBidi" w:hAnsiTheme="majorBidi" w:cstheme="majorBidi"/>
                <w:b/>
                <w:bCs/>
                <w:sz w:val="24"/>
                <w:szCs w:val="24"/>
                <w:lang w:bidi="ar-JO"/>
              </w:rPr>
              <w:t>S2</w:t>
            </w:r>
          </w:p>
        </w:tc>
      </w:tr>
      <w:tr w:rsidR="00A70BBA" w:rsidRPr="0028372B" w14:paraId="0CB1D3C8" w14:textId="77777777" w:rsidTr="008C3EC9">
        <w:tc>
          <w:tcPr>
            <w:tcW w:w="1070" w:type="dxa"/>
            <w:tcBorders>
              <w:left w:val="thickThinLargeGap" w:sz="2" w:space="0" w:color="auto"/>
              <w:right w:val="single" w:sz="4" w:space="0" w:color="auto"/>
            </w:tcBorders>
          </w:tcPr>
          <w:p w14:paraId="7F50B2D2" w14:textId="77777777" w:rsidR="00A70BBA" w:rsidRPr="006744FC" w:rsidRDefault="006744FC" w:rsidP="006744FC">
            <w:pPr>
              <w:jc w:val="center"/>
              <w:rPr>
                <w:lang w:bidi="ar-JO"/>
              </w:rPr>
            </w:pPr>
            <w:r w:rsidRPr="006744FC">
              <w:rPr>
                <w:lang w:bidi="ar-JO"/>
              </w:rPr>
              <w:t>Develop critical and analytical thought gained from analyzing literary texts in the English language.</w:t>
            </w:r>
          </w:p>
        </w:tc>
        <w:tc>
          <w:tcPr>
            <w:tcW w:w="7013" w:type="dxa"/>
            <w:tcBorders>
              <w:left w:val="single" w:sz="4" w:space="0" w:color="auto"/>
              <w:right w:val="single" w:sz="4" w:space="0" w:color="auto"/>
            </w:tcBorders>
          </w:tcPr>
          <w:p w14:paraId="55E91E38" w14:textId="77777777" w:rsidR="00A70BBA" w:rsidRPr="0028372B" w:rsidRDefault="0064478C" w:rsidP="0064478C">
            <w:pPr>
              <w:jc w:val="right"/>
              <w:rPr>
                <w:rFonts w:asciiTheme="majorBidi" w:hAnsiTheme="majorBidi" w:cstheme="majorBidi"/>
                <w:sz w:val="24"/>
                <w:szCs w:val="24"/>
                <w:rtl/>
                <w:lang w:bidi="ar-JO"/>
              </w:rPr>
            </w:pPr>
            <w:r>
              <w:rPr>
                <w:lang w:bidi="ar-JO"/>
              </w:rPr>
              <w:t>Develop the students’ ability to think critically and independently, to understand and analyze the arguments of others and to argue persuasively themselves.</w:t>
            </w:r>
          </w:p>
        </w:tc>
        <w:tc>
          <w:tcPr>
            <w:tcW w:w="1512" w:type="dxa"/>
            <w:tcBorders>
              <w:left w:val="single" w:sz="4" w:space="0" w:color="auto"/>
              <w:right w:val="thickThinLargeGap" w:sz="2" w:space="0" w:color="auto"/>
            </w:tcBorders>
          </w:tcPr>
          <w:p w14:paraId="6B3934F7" w14:textId="77777777" w:rsidR="00A70BBA" w:rsidRPr="004B1233" w:rsidRDefault="00A70BBA" w:rsidP="000F0269">
            <w:pPr>
              <w:jc w:val="center"/>
              <w:rPr>
                <w:rFonts w:asciiTheme="majorBidi" w:hAnsiTheme="majorBidi" w:cstheme="majorBidi"/>
                <w:b/>
                <w:bCs/>
                <w:sz w:val="24"/>
                <w:szCs w:val="24"/>
                <w:lang w:bidi="ar-JO"/>
              </w:rPr>
            </w:pPr>
            <w:r w:rsidRPr="004B1233">
              <w:rPr>
                <w:rFonts w:asciiTheme="majorBidi" w:hAnsiTheme="majorBidi" w:cstheme="majorBidi"/>
                <w:b/>
                <w:bCs/>
                <w:sz w:val="24"/>
                <w:szCs w:val="24"/>
                <w:lang w:bidi="ar-JO"/>
              </w:rPr>
              <w:t>S3</w:t>
            </w:r>
          </w:p>
        </w:tc>
      </w:tr>
      <w:tr w:rsidR="0064478C" w:rsidRPr="0028372B" w14:paraId="7EDA2409" w14:textId="77777777" w:rsidTr="008C3EC9">
        <w:tc>
          <w:tcPr>
            <w:tcW w:w="1070" w:type="dxa"/>
            <w:tcBorders>
              <w:left w:val="thickThinLargeGap" w:sz="2" w:space="0" w:color="auto"/>
              <w:right w:val="single" w:sz="4" w:space="0" w:color="auto"/>
            </w:tcBorders>
          </w:tcPr>
          <w:p w14:paraId="1D165070" w14:textId="77777777" w:rsidR="0064478C" w:rsidRPr="006744FC" w:rsidRDefault="006744FC" w:rsidP="006744FC">
            <w:pPr>
              <w:jc w:val="center"/>
              <w:rPr>
                <w:lang w:bidi="ar-JO"/>
              </w:rPr>
            </w:pPr>
            <w:r w:rsidRPr="006744FC">
              <w:rPr>
                <w:lang w:bidi="ar-JO"/>
              </w:rPr>
              <w:t>Use English to communicate fluently, and master the four basic skills: reading, writing, listening and speaking.</w:t>
            </w:r>
          </w:p>
        </w:tc>
        <w:tc>
          <w:tcPr>
            <w:tcW w:w="7013" w:type="dxa"/>
            <w:tcBorders>
              <w:left w:val="single" w:sz="4" w:space="0" w:color="auto"/>
              <w:right w:val="single" w:sz="4" w:space="0" w:color="auto"/>
            </w:tcBorders>
          </w:tcPr>
          <w:p w14:paraId="7C1895AD" w14:textId="77777777" w:rsidR="0064478C" w:rsidRDefault="0064478C" w:rsidP="0064478C">
            <w:pPr>
              <w:jc w:val="right"/>
              <w:rPr>
                <w:lang w:bidi="ar-JO"/>
              </w:rPr>
            </w:pPr>
            <w:r>
              <w:rPr>
                <w:lang w:bidi="ar-JO"/>
              </w:rPr>
              <w:t xml:space="preserve">Write grammatical well- structured essays supporting the writing with textual evidence.  </w:t>
            </w:r>
          </w:p>
        </w:tc>
        <w:tc>
          <w:tcPr>
            <w:tcW w:w="1512" w:type="dxa"/>
            <w:tcBorders>
              <w:left w:val="single" w:sz="4" w:space="0" w:color="auto"/>
              <w:right w:val="thickThinLargeGap" w:sz="2" w:space="0" w:color="auto"/>
            </w:tcBorders>
          </w:tcPr>
          <w:p w14:paraId="56330881" w14:textId="77777777" w:rsidR="0064478C" w:rsidRPr="004B1233" w:rsidRDefault="0064478C" w:rsidP="000F0269">
            <w:pPr>
              <w:jc w:val="center"/>
              <w:rPr>
                <w:rFonts w:asciiTheme="majorBidi" w:hAnsiTheme="majorBidi" w:cstheme="majorBidi"/>
                <w:b/>
                <w:bCs/>
                <w:sz w:val="24"/>
                <w:szCs w:val="24"/>
                <w:lang w:bidi="ar-JO"/>
              </w:rPr>
            </w:pPr>
            <w:r w:rsidRPr="004B1233">
              <w:rPr>
                <w:rFonts w:asciiTheme="majorBidi" w:hAnsiTheme="majorBidi" w:cstheme="majorBidi"/>
                <w:b/>
                <w:bCs/>
                <w:sz w:val="24"/>
                <w:szCs w:val="24"/>
                <w:lang w:bidi="ar-JO"/>
              </w:rPr>
              <w:t>S4</w:t>
            </w:r>
          </w:p>
        </w:tc>
      </w:tr>
      <w:tr w:rsidR="00A70BBA" w:rsidRPr="0028372B" w14:paraId="1314E4BE" w14:textId="77777777" w:rsidTr="00A70BBA">
        <w:tc>
          <w:tcPr>
            <w:tcW w:w="9595" w:type="dxa"/>
            <w:gridSpan w:val="3"/>
            <w:tcBorders>
              <w:left w:val="thickThinLargeGap" w:sz="2" w:space="0" w:color="auto"/>
              <w:right w:val="thickThinLargeGap" w:sz="2" w:space="0" w:color="auto"/>
            </w:tcBorders>
            <w:shd w:val="clear" w:color="auto" w:fill="D9D9D9" w:themeFill="background1" w:themeFillShade="D9"/>
          </w:tcPr>
          <w:p w14:paraId="11A5720C" w14:textId="77777777" w:rsidR="00A70BBA" w:rsidRPr="006744FC" w:rsidRDefault="00A70BBA" w:rsidP="00A54DD9">
            <w:pPr>
              <w:jc w:val="center"/>
              <w:rPr>
                <w:rtl/>
                <w:lang w:bidi="ar-JO"/>
              </w:rPr>
            </w:pPr>
            <w:r w:rsidRPr="006744FC">
              <w:rPr>
                <w:lang w:bidi="ar-JO"/>
              </w:rPr>
              <w:t>Competencies</w:t>
            </w:r>
          </w:p>
        </w:tc>
      </w:tr>
      <w:tr w:rsidR="00A70BBA" w:rsidRPr="0028372B" w14:paraId="11831B52" w14:textId="77777777" w:rsidTr="00637B43">
        <w:tc>
          <w:tcPr>
            <w:tcW w:w="1070" w:type="dxa"/>
            <w:tcBorders>
              <w:left w:val="thickThinLargeGap" w:sz="2" w:space="0" w:color="auto"/>
              <w:right w:val="single" w:sz="4" w:space="0" w:color="auto"/>
            </w:tcBorders>
          </w:tcPr>
          <w:p w14:paraId="23981136" w14:textId="77777777" w:rsidR="00A70BBA" w:rsidRPr="006744FC" w:rsidRDefault="006744FC" w:rsidP="006744FC">
            <w:pPr>
              <w:jc w:val="center"/>
              <w:rPr>
                <w:lang w:bidi="ar-JO"/>
              </w:rPr>
            </w:pPr>
            <w:r w:rsidRPr="006744FC">
              <w:rPr>
                <w:lang w:bidi="ar-JO"/>
              </w:rPr>
              <w:t>Gaining cultural transparency that enables the student to respect cultural differences, and appreciate cultural diversity and its impact on literary and cultural production.</w:t>
            </w:r>
          </w:p>
        </w:tc>
        <w:tc>
          <w:tcPr>
            <w:tcW w:w="7013" w:type="dxa"/>
            <w:tcBorders>
              <w:left w:val="single" w:sz="4" w:space="0" w:color="auto"/>
              <w:right w:val="single" w:sz="4" w:space="0" w:color="auto"/>
            </w:tcBorders>
          </w:tcPr>
          <w:p w14:paraId="1BD90356" w14:textId="77777777" w:rsidR="00A70BBA" w:rsidRPr="0028372B" w:rsidRDefault="0064478C" w:rsidP="0064478C">
            <w:pPr>
              <w:jc w:val="right"/>
              <w:rPr>
                <w:rFonts w:asciiTheme="majorBidi" w:hAnsiTheme="majorBidi" w:cstheme="majorBidi"/>
                <w:sz w:val="24"/>
                <w:szCs w:val="24"/>
                <w:rtl/>
                <w:lang w:bidi="ar-JO"/>
              </w:rPr>
            </w:pPr>
            <w:r>
              <w:rPr>
                <w:lang w:bidi="ar-JO"/>
              </w:rPr>
              <w:t>Appreciate cultural differences and its influence on cultural and literary production.</w:t>
            </w:r>
          </w:p>
        </w:tc>
        <w:tc>
          <w:tcPr>
            <w:tcW w:w="1512" w:type="dxa"/>
            <w:tcBorders>
              <w:left w:val="single" w:sz="4" w:space="0" w:color="auto"/>
              <w:right w:val="thickThinLargeGap" w:sz="2" w:space="0" w:color="auto"/>
            </w:tcBorders>
          </w:tcPr>
          <w:p w14:paraId="6F61AEFD" w14:textId="77777777"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r w:rsidR="00A70BBA" w:rsidRPr="0028372B" w14:paraId="538969B3" w14:textId="77777777" w:rsidTr="00637B43">
        <w:tc>
          <w:tcPr>
            <w:tcW w:w="1070" w:type="dxa"/>
            <w:tcBorders>
              <w:left w:val="thickThinLargeGap" w:sz="2" w:space="0" w:color="auto"/>
              <w:bottom w:val="single" w:sz="4" w:space="0" w:color="auto"/>
              <w:right w:val="single" w:sz="4" w:space="0" w:color="auto"/>
            </w:tcBorders>
          </w:tcPr>
          <w:p w14:paraId="6DBBD28E" w14:textId="77777777" w:rsidR="00A70BBA" w:rsidRPr="006744FC" w:rsidRDefault="00A70BBA" w:rsidP="00BC4292">
            <w:pPr>
              <w:jc w:val="center"/>
              <w:rPr>
                <w:lang w:bidi="ar-JO"/>
              </w:rPr>
            </w:pPr>
          </w:p>
        </w:tc>
        <w:tc>
          <w:tcPr>
            <w:tcW w:w="7013" w:type="dxa"/>
            <w:tcBorders>
              <w:left w:val="single" w:sz="4" w:space="0" w:color="auto"/>
              <w:bottom w:val="single" w:sz="4" w:space="0" w:color="auto"/>
              <w:right w:val="single" w:sz="4" w:space="0" w:color="auto"/>
            </w:tcBorders>
          </w:tcPr>
          <w:p w14:paraId="59899383" w14:textId="77777777" w:rsidR="00A70BBA" w:rsidRPr="0028372B" w:rsidRDefault="00A70BBA" w:rsidP="00473AAC">
            <w:pPr>
              <w:rPr>
                <w:rFonts w:asciiTheme="majorBidi" w:hAnsiTheme="majorBidi" w:cstheme="majorBidi"/>
                <w:sz w:val="24"/>
                <w:szCs w:val="24"/>
                <w:rtl/>
                <w:lang w:bidi="ar-JO"/>
              </w:rPr>
            </w:pPr>
          </w:p>
        </w:tc>
        <w:tc>
          <w:tcPr>
            <w:tcW w:w="1512" w:type="dxa"/>
            <w:tcBorders>
              <w:left w:val="single" w:sz="4" w:space="0" w:color="auto"/>
              <w:bottom w:val="single" w:sz="4" w:space="0" w:color="auto"/>
              <w:right w:val="thickThinLargeGap" w:sz="2" w:space="0" w:color="auto"/>
            </w:tcBorders>
          </w:tcPr>
          <w:p w14:paraId="0DECE13C" w14:textId="77777777"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C2</w:t>
            </w:r>
          </w:p>
        </w:tc>
      </w:tr>
      <w:tr w:rsidR="00A70BBA" w:rsidRPr="0028372B" w14:paraId="06522E57" w14:textId="77777777" w:rsidTr="00637B43">
        <w:tc>
          <w:tcPr>
            <w:tcW w:w="1070" w:type="dxa"/>
            <w:tcBorders>
              <w:left w:val="thickThinLargeGap" w:sz="2" w:space="0" w:color="auto"/>
              <w:bottom w:val="thickThinLargeGap" w:sz="2" w:space="0" w:color="auto"/>
              <w:right w:val="single" w:sz="4" w:space="0" w:color="auto"/>
            </w:tcBorders>
          </w:tcPr>
          <w:p w14:paraId="59A8ECFD" w14:textId="77777777" w:rsidR="00A70BBA" w:rsidRPr="006744FC" w:rsidRDefault="00A70BBA" w:rsidP="005B12D9">
            <w:pPr>
              <w:jc w:val="center"/>
              <w:rPr>
                <w:lang w:bidi="ar-JO"/>
              </w:rPr>
            </w:pPr>
          </w:p>
        </w:tc>
        <w:tc>
          <w:tcPr>
            <w:tcW w:w="7013" w:type="dxa"/>
            <w:tcBorders>
              <w:left w:val="single" w:sz="4" w:space="0" w:color="auto"/>
              <w:bottom w:val="thickThinLargeGap" w:sz="2" w:space="0" w:color="auto"/>
              <w:right w:val="single" w:sz="4" w:space="0" w:color="auto"/>
            </w:tcBorders>
          </w:tcPr>
          <w:p w14:paraId="40989481" w14:textId="77777777" w:rsidR="00A70BBA" w:rsidRPr="0028372B" w:rsidRDefault="00A70BBA" w:rsidP="00473AAC">
            <w:pPr>
              <w:rPr>
                <w:rFonts w:asciiTheme="majorBidi" w:hAnsiTheme="majorBidi" w:cstheme="majorBidi"/>
                <w:sz w:val="24"/>
                <w:szCs w:val="24"/>
                <w:rtl/>
                <w:lang w:bidi="ar-JO"/>
              </w:rPr>
            </w:pPr>
          </w:p>
        </w:tc>
        <w:tc>
          <w:tcPr>
            <w:tcW w:w="1512" w:type="dxa"/>
            <w:tcBorders>
              <w:left w:val="single" w:sz="4" w:space="0" w:color="auto"/>
              <w:bottom w:val="thickThinLargeGap" w:sz="2" w:space="0" w:color="auto"/>
              <w:right w:val="thickThinLargeGap" w:sz="2" w:space="0" w:color="auto"/>
            </w:tcBorders>
          </w:tcPr>
          <w:p w14:paraId="3885F699" w14:textId="77777777"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C3</w:t>
            </w:r>
          </w:p>
        </w:tc>
      </w:tr>
    </w:tbl>
    <w:p w14:paraId="19C88285" w14:textId="77777777" w:rsidR="00821116" w:rsidRPr="0028372B" w:rsidRDefault="00821116" w:rsidP="00DB3B73">
      <w:pPr>
        <w:spacing w:after="0"/>
        <w:jc w:val="center"/>
        <w:rPr>
          <w:rFonts w:asciiTheme="majorBidi" w:hAnsiTheme="majorBidi" w:cstheme="majorBidi"/>
          <w:b/>
          <w:bCs/>
          <w:sz w:val="28"/>
          <w:szCs w:val="28"/>
          <w:rtl/>
        </w:rPr>
      </w:pPr>
    </w:p>
    <w:p w14:paraId="3C43E3A9" w14:textId="77777777" w:rsidR="007535A1" w:rsidRPr="0028372B" w:rsidRDefault="0068078B" w:rsidP="007535A1">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9645" w:type="dxa"/>
        <w:tblInd w:w="-351" w:type="dxa"/>
        <w:tblLook w:val="04A0" w:firstRow="1" w:lastRow="0" w:firstColumn="1" w:lastColumn="0" w:noHBand="0" w:noVBand="1"/>
      </w:tblPr>
      <w:tblGrid>
        <w:gridCol w:w="6684"/>
        <w:gridCol w:w="2961"/>
      </w:tblGrid>
      <w:tr w:rsidR="00230898" w:rsidRPr="0028372B" w14:paraId="718F172F" w14:textId="77777777" w:rsidTr="00E274EF">
        <w:trPr>
          <w:trHeight w:val="340"/>
        </w:trPr>
        <w:tc>
          <w:tcPr>
            <w:tcW w:w="6684" w:type="dxa"/>
            <w:tcBorders>
              <w:top w:val="thinThickLargeGap" w:sz="2" w:space="0" w:color="auto"/>
              <w:right w:val="thinThickLargeGap" w:sz="2" w:space="0" w:color="auto"/>
            </w:tcBorders>
          </w:tcPr>
          <w:p w14:paraId="13819ED7" w14:textId="77777777" w:rsidR="004B1233" w:rsidRDefault="004B1233" w:rsidP="0068078B">
            <w:pPr>
              <w:bidi w:val="0"/>
              <w:rPr>
                <w:rFonts w:asciiTheme="majorBidi" w:hAnsiTheme="majorBidi" w:cstheme="majorBidi"/>
                <w:sz w:val="24"/>
                <w:szCs w:val="24"/>
                <w:lang w:bidi="ar-JO"/>
              </w:rPr>
            </w:pPr>
          </w:p>
          <w:p w14:paraId="6EB76CC7" w14:textId="77777777" w:rsidR="00230898" w:rsidRDefault="004B1233" w:rsidP="004B1233">
            <w:pPr>
              <w:bidi w:val="0"/>
              <w:rPr>
                <w:rFonts w:asciiTheme="majorBidi" w:hAnsiTheme="majorBidi" w:cstheme="majorBidi"/>
                <w:sz w:val="24"/>
                <w:szCs w:val="24"/>
                <w:lang w:bidi="ar-JO"/>
              </w:rPr>
            </w:pPr>
            <w:r w:rsidRPr="004B1233">
              <w:rPr>
                <w:rFonts w:asciiTheme="majorBidi" w:hAnsiTheme="majorBidi" w:cstheme="majorBidi"/>
                <w:sz w:val="24"/>
                <w:szCs w:val="24"/>
                <w:lang w:bidi="ar-JO"/>
              </w:rPr>
              <w:t xml:space="preserve">Shakespeare, William. </w:t>
            </w:r>
            <w:r w:rsidRPr="004B1233">
              <w:rPr>
                <w:rFonts w:asciiTheme="majorBidi" w:hAnsiTheme="majorBidi" w:cstheme="majorBidi"/>
                <w:i/>
                <w:iCs/>
                <w:sz w:val="24"/>
                <w:szCs w:val="24"/>
                <w:lang w:bidi="ar-JO"/>
              </w:rPr>
              <w:t>Hamlet</w:t>
            </w:r>
            <w:r w:rsidRPr="004B1233">
              <w:rPr>
                <w:rFonts w:asciiTheme="majorBidi" w:hAnsiTheme="majorBidi" w:cstheme="majorBidi"/>
                <w:sz w:val="24"/>
                <w:szCs w:val="24"/>
                <w:lang w:bidi="ar-JO"/>
              </w:rPr>
              <w:t>. Beirut: York Press, 2006.</w:t>
            </w:r>
          </w:p>
          <w:p w14:paraId="0DD503DC" w14:textId="77777777" w:rsidR="004B1233" w:rsidRPr="004B1233" w:rsidRDefault="004B1233" w:rsidP="004B1233">
            <w:pPr>
              <w:bidi w:val="0"/>
              <w:rPr>
                <w:rFonts w:asciiTheme="majorBidi" w:hAnsiTheme="majorBidi" w:cstheme="majorBidi"/>
                <w:sz w:val="24"/>
                <w:szCs w:val="24"/>
                <w:lang w:bidi="ar-JO"/>
              </w:rPr>
            </w:pPr>
          </w:p>
          <w:p w14:paraId="4001C240" w14:textId="77777777" w:rsidR="004B1233" w:rsidRDefault="004B1233" w:rsidP="004B1233">
            <w:pPr>
              <w:bidi w:val="0"/>
              <w:rPr>
                <w:rFonts w:asciiTheme="majorBidi" w:hAnsiTheme="majorBidi" w:cstheme="majorBidi"/>
                <w:sz w:val="24"/>
                <w:szCs w:val="24"/>
                <w:lang w:bidi="ar-JO"/>
              </w:rPr>
            </w:pPr>
            <w:r w:rsidRPr="004B1233">
              <w:rPr>
                <w:rFonts w:asciiTheme="majorBidi" w:hAnsiTheme="majorBidi" w:cstheme="majorBidi"/>
                <w:sz w:val="24"/>
                <w:szCs w:val="24"/>
                <w:lang w:bidi="ar-JO"/>
              </w:rPr>
              <w:t xml:space="preserve">Lee, Harper. </w:t>
            </w:r>
            <w:r w:rsidRPr="004B1233">
              <w:rPr>
                <w:rFonts w:asciiTheme="majorBidi" w:hAnsiTheme="majorBidi" w:cstheme="majorBidi"/>
                <w:i/>
                <w:iCs/>
                <w:sz w:val="24"/>
                <w:szCs w:val="24"/>
                <w:lang w:bidi="ar-JO"/>
              </w:rPr>
              <w:t>To Kill a Mocking Bird</w:t>
            </w:r>
            <w:r w:rsidRPr="004B1233">
              <w:rPr>
                <w:rFonts w:asciiTheme="majorBidi" w:hAnsiTheme="majorBidi" w:cstheme="majorBidi"/>
                <w:sz w:val="24"/>
                <w:szCs w:val="24"/>
                <w:lang w:bidi="ar-JO"/>
              </w:rPr>
              <w:t>. Beirut: York Press, 2003.</w:t>
            </w:r>
          </w:p>
          <w:p w14:paraId="1E85D4FD" w14:textId="77777777" w:rsidR="00E274EF" w:rsidRPr="0028372B" w:rsidRDefault="00E274EF" w:rsidP="00E274EF">
            <w:pPr>
              <w:bidi w:val="0"/>
              <w:rPr>
                <w:rFonts w:asciiTheme="majorBidi" w:hAnsiTheme="majorBidi" w:cstheme="majorBidi"/>
                <w:sz w:val="28"/>
                <w:szCs w:val="28"/>
                <w:rtl/>
                <w:lang w:bidi="ar-JO"/>
              </w:rPr>
            </w:pPr>
          </w:p>
        </w:tc>
        <w:tc>
          <w:tcPr>
            <w:tcW w:w="2961" w:type="dxa"/>
            <w:tcBorders>
              <w:top w:val="thinThickLargeGap" w:sz="2" w:space="0" w:color="auto"/>
              <w:right w:val="thinThickLargeGap" w:sz="2" w:space="0" w:color="auto"/>
            </w:tcBorders>
            <w:shd w:val="clear" w:color="auto" w:fill="D9D9D9" w:themeFill="background1" w:themeFillShade="D9"/>
          </w:tcPr>
          <w:p w14:paraId="0F48A92F"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lastRenderedPageBreak/>
              <w:t>Course textbook</w:t>
            </w:r>
          </w:p>
        </w:tc>
      </w:tr>
      <w:tr w:rsidR="00230898" w:rsidRPr="0028372B" w14:paraId="6D349B2D" w14:textId="77777777" w:rsidTr="00E274EF">
        <w:trPr>
          <w:trHeight w:val="340"/>
        </w:trPr>
        <w:tc>
          <w:tcPr>
            <w:tcW w:w="6684" w:type="dxa"/>
            <w:tcBorders>
              <w:right w:val="thinThickLargeGap" w:sz="2" w:space="0" w:color="auto"/>
            </w:tcBorders>
          </w:tcPr>
          <w:p w14:paraId="19795F3C" w14:textId="77777777" w:rsidR="00E274EF" w:rsidRPr="00FD57F6" w:rsidRDefault="00E274EF" w:rsidP="00E274EF">
            <w:pPr>
              <w:bidi w:val="0"/>
              <w:ind w:left="-709" w:right="-514"/>
              <w:jc w:val="lowKashida"/>
              <w:rPr>
                <w:rFonts w:asciiTheme="majorBidi" w:hAnsiTheme="majorBidi" w:cstheme="majorBidi"/>
                <w:sz w:val="24"/>
                <w:szCs w:val="24"/>
                <w:lang w:bidi="ar-JO"/>
              </w:rPr>
            </w:pPr>
            <w:r>
              <w:rPr>
                <w:rFonts w:asciiTheme="majorBidi" w:hAnsiTheme="majorBidi" w:cstheme="majorBidi"/>
                <w:sz w:val="24"/>
                <w:szCs w:val="24"/>
                <w:lang w:bidi="ar-JO"/>
              </w:rPr>
              <w:t xml:space="preserve">The </w:t>
            </w:r>
          </w:p>
          <w:p w14:paraId="60474FB2" w14:textId="77777777" w:rsidR="00E274EF" w:rsidRDefault="00E274EF" w:rsidP="00E274EF">
            <w:pPr>
              <w:bidi w:val="0"/>
              <w:ind w:left="-709" w:right="-514"/>
              <w:jc w:val="center"/>
              <w:rPr>
                <w:rFonts w:asciiTheme="majorBidi" w:hAnsiTheme="majorBidi" w:cstheme="majorBidi"/>
                <w:sz w:val="24"/>
                <w:szCs w:val="24"/>
                <w:lang w:bidi="ar-JO"/>
              </w:rPr>
            </w:pPr>
          </w:p>
          <w:p w14:paraId="2AC943C5" w14:textId="77777777" w:rsidR="00230898" w:rsidRPr="0028372B" w:rsidRDefault="00230898" w:rsidP="00E274EF">
            <w:pPr>
              <w:bidi w:val="0"/>
              <w:jc w:val="right"/>
              <w:rPr>
                <w:rFonts w:asciiTheme="majorBidi" w:hAnsiTheme="majorBidi" w:cstheme="majorBidi"/>
                <w:sz w:val="28"/>
                <w:szCs w:val="28"/>
                <w:rtl/>
                <w:lang w:bidi="ar-JO"/>
              </w:rPr>
            </w:pPr>
          </w:p>
        </w:tc>
        <w:tc>
          <w:tcPr>
            <w:tcW w:w="2961" w:type="dxa"/>
            <w:tcBorders>
              <w:right w:val="thinThickLargeGap" w:sz="2" w:space="0" w:color="auto"/>
            </w:tcBorders>
            <w:shd w:val="clear" w:color="auto" w:fill="D9D9D9" w:themeFill="background1" w:themeFillShade="D9"/>
          </w:tcPr>
          <w:p w14:paraId="0639A9D2"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Supporting References</w:t>
            </w:r>
          </w:p>
        </w:tc>
      </w:tr>
      <w:tr w:rsidR="00230898" w:rsidRPr="0028372B" w14:paraId="554B9B7C" w14:textId="77777777" w:rsidTr="00E274EF">
        <w:trPr>
          <w:trHeight w:val="261"/>
        </w:trPr>
        <w:tc>
          <w:tcPr>
            <w:tcW w:w="6684" w:type="dxa"/>
            <w:tcBorders>
              <w:right w:val="thinThickLargeGap" w:sz="2" w:space="0" w:color="auto"/>
            </w:tcBorders>
          </w:tcPr>
          <w:p w14:paraId="16320EE7" w14:textId="77777777" w:rsidR="00230898" w:rsidRPr="0028372B" w:rsidRDefault="00230898" w:rsidP="0068078B">
            <w:pPr>
              <w:bidi w:val="0"/>
              <w:rPr>
                <w:rFonts w:asciiTheme="majorBidi" w:hAnsiTheme="majorBidi" w:cstheme="majorBidi"/>
                <w:sz w:val="28"/>
                <w:szCs w:val="28"/>
                <w:rtl/>
                <w:lang w:bidi="ar-JO"/>
              </w:rPr>
            </w:pPr>
          </w:p>
        </w:tc>
        <w:tc>
          <w:tcPr>
            <w:tcW w:w="2961" w:type="dxa"/>
            <w:tcBorders>
              <w:right w:val="thinThickLargeGap" w:sz="2" w:space="0" w:color="auto"/>
            </w:tcBorders>
            <w:shd w:val="clear" w:color="auto" w:fill="D9D9D9" w:themeFill="background1" w:themeFillShade="D9"/>
          </w:tcPr>
          <w:p w14:paraId="197269A5"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 xml:space="preserve">Supporting websites </w:t>
            </w:r>
          </w:p>
        </w:tc>
      </w:tr>
      <w:tr w:rsidR="00230898" w:rsidRPr="0028372B" w14:paraId="4C4D9839" w14:textId="77777777" w:rsidTr="00E274EF">
        <w:trPr>
          <w:trHeight w:val="341"/>
        </w:trPr>
        <w:tc>
          <w:tcPr>
            <w:tcW w:w="6684" w:type="dxa"/>
            <w:tcBorders>
              <w:bottom w:val="thinThickLargeGap" w:sz="2" w:space="0" w:color="auto"/>
              <w:right w:val="thinThickLargeGap" w:sz="2" w:space="0" w:color="auto"/>
            </w:tcBorders>
            <w:vAlign w:val="center"/>
          </w:tcPr>
          <w:p w14:paraId="5098B4E5" w14:textId="77777777" w:rsidR="00230898" w:rsidRPr="0028372B" w:rsidRDefault="00000000"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Content>
                <w:r w:rsidR="004B1233">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Classroom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rPr>
              <w:t xml:space="preserve"> </w:t>
            </w:r>
            <w:r w:rsidR="00230898" w:rsidRPr="0028372B">
              <w:rPr>
                <w:rFonts w:asciiTheme="majorBidi" w:hAnsiTheme="majorBidi" w:cstheme="majorBidi"/>
                <w:b/>
                <w:bCs/>
                <w:sz w:val="24"/>
                <w:szCs w:val="24"/>
                <w:lang w:bidi="ar-JO"/>
              </w:rPr>
              <w:t>laboratory</w:t>
            </w:r>
            <w:r w:rsidR="002A5200">
              <w:rPr>
                <w:rFonts w:asciiTheme="majorBidi" w:hAnsiTheme="majorBidi" w:cstheme="majorBidi"/>
                <w:b/>
                <w:bCs/>
                <w:sz w:val="24"/>
                <w:szCs w:val="24"/>
                <w:lang w:bidi="ar-JO"/>
              </w:rPr>
              <w:t xml:space="preserve"> </w:t>
            </w:r>
            <w:r w:rsidR="00C0495D">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Content>
                <w:r w:rsidR="002A5200">
                  <w:rPr>
                    <w:rFonts w:ascii="MS Gothic" w:eastAsia="MS Gothic" w:hAnsi="MS Gothic" w:cstheme="majorBidi" w:hint="eastAsia"/>
                    <w:b/>
                    <w:bCs/>
                    <w:sz w:val="24"/>
                    <w:szCs w:val="24"/>
                    <w:lang w:bidi="ar-JO"/>
                  </w:rPr>
                  <w:t>☐</w:t>
                </w:r>
              </w:sdtContent>
            </w:sdt>
            <w:r w:rsidR="005059C9" w:rsidRPr="0028372B">
              <w:rPr>
                <w:rFonts w:asciiTheme="majorBidi" w:hAnsiTheme="majorBidi" w:cstheme="majorBidi"/>
                <w:b/>
                <w:bCs/>
                <w:sz w:val="24"/>
                <w:szCs w:val="24"/>
                <w:lang w:bidi="ar-JO"/>
              </w:rPr>
              <w:t xml:space="preserve">Learning platform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Other </w:t>
            </w:r>
            <w:r w:rsidR="00230898" w:rsidRPr="0028372B">
              <w:rPr>
                <w:rFonts w:asciiTheme="majorBidi" w:hAnsiTheme="majorBidi" w:cstheme="majorBidi"/>
                <w:b/>
                <w:bCs/>
                <w:sz w:val="24"/>
                <w:szCs w:val="24"/>
                <w:rtl/>
                <w:lang w:bidi="ar-JO"/>
              </w:rPr>
              <w:t xml:space="preserve"> </w:t>
            </w:r>
          </w:p>
        </w:tc>
        <w:tc>
          <w:tcPr>
            <w:tcW w:w="2961" w:type="dxa"/>
            <w:tcBorders>
              <w:bottom w:val="thinThickLargeGap" w:sz="2" w:space="0" w:color="auto"/>
              <w:right w:val="thinThickLargeGap" w:sz="2" w:space="0" w:color="auto"/>
            </w:tcBorders>
            <w:shd w:val="clear" w:color="auto" w:fill="D9D9D9" w:themeFill="background1" w:themeFillShade="D9"/>
          </w:tcPr>
          <w:p w14:paraId="0D608EA9" w14:textId="77777777" w:rsidR="00230898" w:rsidRPr="0028372B" w:rsidRDefault="00230898" w:rsidP="0068078B">
            <w:pPr>
              <w:bidi w:val="0"/>
              <w:rPr>
                <w:rFonts w:asciiTheme="majorBidi" w:hAnsiTheme="majorBidi" w:cstheme="majorBidi"/>
                <w:noProof/>
                <w:sz w:val="26"/>
                <w:szCs w:val="26"/>
                <w:rtl/>
              </w:rPr>
            </w:pPr>
            <w:r w:rsidRPr="0028372B">
              <w:rPr>
                <w:rFonts w:asciiTheme="majorBidi" w:hAnsiTheme="majorBidi" w:cstheme="majorBidi"/>
                <w:noProof/>
                <w:sz w:val="26"/>
                <w:szCs w:val="26"/>
              </w:rPr>
              <w:t xml:space="preserve">Teaching Environment </w:t>
            </w:r>
          </w:p>
        </w:tc>
      </w:tr>
    </w:tbl>
    <w:p w14:paraId="57D5B0B3" w14:textId="77777777" w:rsidR="007535A1" w:rsidRPr="0028372B" w:rsidRDefault="007535A1" w:rsidP="005D57FB">
      <w:pPr>
        <w:jc w:val="center"/>
        <w:rPr>
          <w:rFonts w:asciiTheme="majorBidi" w:hAnsiTheme="majorBidi" w:cstheme="majorBidi"/>
          <w:b/>
          <w:bCs/>
          <w:sz w:val="28"/>
          <w:szCs w:val="28"/>
          <w:rtl/>
          <w:lang w:bidi="ar-JO"/>
        </w:rPr>
      </w:pPr>
    </w:p>
    <w:p w14:paraId="3BE8B5BE" w14:textId="77777777" w:rsidR="005D57FB" w:rsidRPr="0028372B" w:rsidRDefault="00354540" w:rsidP="005D57FB">
      <w:pPr>
        <w:jc w:val="center"/>
        <w:rPr>
          <w:rFonts w:asciiTheme="majorBidi" w:hAnsiTheme="majorBidi" w:cstheme="majorBidi"/>
          <w:b/>
          <w:bCs/>
          <w:sz w:val="28"/>
          <w:szCs w:val="28"/>
          <w:rtl/>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w:t>
      </w:r>
      <w:proofErr w:type="gramStart"/>
      <w:r w:rsidR="00172594" w:rsidRPr="0028372B">
        <w:rPr>
          <w:rFonts w:asciiTheme="majorBidi" w:hAnsiTheme="majorBidi" w:cstheme="majorBidi"/>
          <w:b/>
          <w:bCs/>
          <w:sz w:val="28"/>
          <w:szCs w:val="28"/>
          <w:lang w:bidi="ar-JO"/>
        </w:rPr>
        <w:t>subjects</w:t>
      </w:r>
      <w:proofErr w:type="gramEnd"/>
      <w:r w:rsidR="00172594" w:rsidRPr="0028372B">
        <w:rPr>
          <w:rFonts w:asciiTheme="majorBidi" w:hAnsiTheme="majorBidi" w:cstheme="majorBidi"/>
          <w:b/>
          <w:bCs/>
          <w:sz w:val="28"/>
          <w:szCs w:val="28"/>
          <w:lang w:bidi="ar-JO"/>
        </w:rPr>
        <w:t xml:space="preserve"> timetable </w:t>
      </w:r>
    </w:p>
    <w:tbl>
      <w:tblPr>
        <w:tblStyle w:val="TableGrid"/>
        <w:bidiVisual/>
        <w:tblW w:w="9573" w:type="dxa"/>
        <w:tblInd w:w="-291" w:type="dxa"/>
        <w:tblLayout w:type="fixed"/>
        <w:tblLook w:val="04A0" w:firstRow="1" w:lastRow="0" w:firstColumn="1" w:lastColumn="0" w:noHBand="0" w:noVBand="1"/>
      </w:tblPr>
      <w:tblGrid>
        <w:gridCol w:w="1566"/>
        <w:gridCol w:w="1444"/>
        <w:gridCol w:w="1505"/>
        <w:gridCol w:w="4230"/>
        <w:gridCol w:w="828"/>
      </w:tblGrid>
      <w:tr w:rsidR="00172594" w:rsidRPr="0028372B" w14:paraId="0B3DED35" w14:textId="77777777" w:rsidTr="006E50D1">
        <w:tc>
          <w:tcPr>
            <w:tcW w:w="1566" w:type="dxa"/>
            <w:tcBorders>
              <w:top w:val="thinThickLargeGap" w:sz="2" w:space="0" w:color="auto"/>
              <w:left w:val="thinThickLargeGap" w:sz="2" w:space="0" w:color="auto"/>
            </w:tcBorders>
            <w:shd w:val="clear" w:color="auto" w:fill="D9D9D9" w:themeFill="background1" w:themeFillShade="D9"/>
            <w:vAlign w:val="center"/>
          </w:tcPr>
          <w:p w14:paraId="69911762"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 xml:space="preserve">Learning Material </w:t>
            </w:r>
          </w:p>
        </w:tc>
        <w:tc>
          <w:tcPr>
            <w:tcW w:w="1444" w:type="dxa"/>
            <w:tcBorders>
              <w:top w:val="thinThickLargeGap" w:sz="2" w:space="0" w:color="auto"/>
            </w:tcBorders>
            <w:shd w:val="clear" w:color="auto" w:fill="D9D9D9" w:themeFill="background1" w:themeFillShade="D9"/>
            <w:vAlign w:val="center"/>
          </w:tcPr>
          <w:p w14:paraId="7E3AF0E0"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Tasks </w:t>
            </w:r>
          </w:p>
        </w:tc>
        <w:tc>
          <w:tcPr>
            <w:tcW w:w="1505" w:type="dxa"/>
            <w:tcBorders>
              <w:top w:val="thinThickLargeGap" w:sz="2" w:space="0" w:color="auto"/>
              <w:right w:val="single" w:sz="4" w:space="0" w:color="auto"/>
            </w:tcBorders>
            <w:shd w:val="clear" w:color="auto" w:fill="D9D9D9" w:themeFill="background1" w:themeFillShade="D9"/>
            <w:vAlign w:val="center"/>
          </w:tcPr>
          <w:p w14:paraId="3637BF41"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963BCA">
              <w:rPr>
                <w:rFonts w:asciiTheme="majorBidi" w:hAnsiTheme="majorBidi" w:cstheme="majorBidi"/>
                <w:b/>
                <w:bCs/>
                <w:sz w:val="24"/>
                <w:szCs w:val="24"/>
                <w:lang w:bidi="ar-JO"/>
              </w:rPr>
              <w:t>s</w:t>
            </w:r>
          </w:p>
        </w:tc>
        <w:tc>
          <w:tcPr>
            <w:tcW w:w="4230" w:type="dxa"/>
            <w:tcBorders>
              <w:top w:val="thinThickLargeGap" w:sz="2" w:space="0" w:color="auto"/>
            </w:tcBorders>
            <w:shd w:val="clear" w:color="auto" w:fill="D9D9D9" w:themeFill="background1" w:themeFillShade="D9"/>
          </w:tcPr>
          <w:p w14:paraId="13B10073"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14:paraId="086AFB78"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6E50D1" w:rsidRPr="0028372B" w14:paraId="02E9655A" w14:textId="77777777" w:rsidTr="006E50D1">
        <w:tc>
          <w:tcPr>
            <w:tcW w:w="1566" w:type="dxa"/>
            <w:tcBorders>
              <w:top w:val="dashSmallGap" w:sz="4" w:space="0" w:color="auto"/>
              <w:left w:val="thinThickLargeGap" w:sz="2" w:space="0" w:color="auto"/>
            </w:tcBorders>
            <w:vAlign w:val="center"/>
          </w:tcPr>
          <w:p w14:paraId="6358C0EB" w14:textId="27F95B05" w:rsidR="006E50D1" w:rsidRPr="00A10C23" w:rsidRDefault="006E50D1" w:rsidP="006E50D1">
            <w:pPr>
              <w:jc w:val="right"/>
              <w:rPr>
                <w:rFonts w:asciiTheme="majorBidi" w:hAnsiTheme="majorBidi" w:cstheme="majorBidi"/>
                <w:b/>
                <w:bCs/>
                <w:i/>
                <w:iCs/>
                <w:sz w:val="24"/>
                <w:szCs w:val="24"/>
                <w:lang w:bidi="ar-JO"/>
              </w:rPr>
            </w:pPr>
            <w:r>
              <w:rPr>
                <w:rFonts w:asciiTheme="majorBidi" w:hAnsiTheme="majorBidi" w:cstheme="majorBidi"/>
                <w:b/>
                <w:bCs/>
                <w:i/>
                <w:iCs/>
                <w:sz w:val="24"/>
                <w:szCs w:val="24"/>
                <w:lang w:bidi="ar-JO"/>
              </w:rPr>
              <w:t xml:space="preserve">Harper Lee’s </w:t>
            </w:r>
            <w:proofErr w:type="gramStart"/>
            <w:r w:rsidRPr="00A10C23">
              <w:rPr>
                <w:rFonts w:asciiTheme="majorBidi" w:hAnsiTheme="majorBidi" w:cstheme="majorBidi"/>
                <w:b/>
                <w:bCs/>
                <w:i/>
                <w:iCs/>
                <w:sz w:val="24"/>
                <w:szCs w:val="24"/>
                <w:lang w:bidi="ar-JO"/>
              </w:rPr>
              <w:t>To</w:t>
            </w:r>
            <w:proofErr w:type="gramEnd"/>
            <w:r w:rsidRPr="00A10C23">
              <w:rPr>
                <w:rFonts w:asciiTheme="majorBidi" w:hAnsiTheme="majorBidi" w:cstheme="majorBidi"/>
                <w:b/>
                <w:bCs/>
                <w:i/>
                <w:iCs/>
                <w:sz w:val="24"/>
                <w:szCs w:val="24"/>
                <w:lang w:bidi="ar-JO"/>
              </w:rPr>
              <w:t xml:space="preserve"> Kill a Mockingbird</w:t>
            </w:r>
          </w:p>
        </w:tc>
        <w:tc>
          <w:tcPr>
            <w:tcW w:w="1444" w:type="dxa"/>
            <w:tcBorders>
              <w:bottom w:val="dashSmallGap" w:sz="4" w:space="0" w:color="auto"/>
            </w:tcBorders>
            <w:shd w:val="clear" w:color="auto" w:fill="FFFFFF" w:themeFill="background1"/>
          </w:tcPr>
          <w:p w14:paraId="5EEDEAE9" w14:textId="77777777" w:rsidR="006E50D1" w:rsidRPr="0028372B" w:rsidRDefault="006E50D1" w:rsidP="006E50D1">
            <w:pPr>
              <w:rPr>
                <w:rFonts w:asciiTheme="majorBidi" w:hAnsiTheme="majorBidi" w:cstheme="majorBidi"/>
                <w:sz w:val="24"/>
                <w:szCs w:val="24"/>
                <w:rtl/>
                <w:lang w:bidi="ar-JO"/>
              </w:rPr>
            </w:pPr>
          </w:p>
        </w:tc>
        <w:tc>
          <w:tcPr>
            <w:tcW w:w="1505" w:type="dxa"/>
            <w:tcBorders>
              <w:bottom w:val="dashSmallGap" w:sz="4" w:space="0" w:color="auto"/>
              <w:right w:val="single" w:sz="4" w:space="0" w:color="auto"/>
            </w:tcBorders>
            <w:shd w:val="clear" w:color="auto" w:fill="FFFFFF" w:themeFill="background1"/>
          </w:tcPr>
          <w:p w14:paraId="6859C9EE" w14:textId="728A0A32" w:rsidR="006E50D1" w:rsidRPr="0028372B" w:rsidRDefault="006E50D1" w:rsidP="006E50D1">
            <w:pP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230" w:type="dxa"/>
            <w:tcBorders>
              <w:bottom w:val="dashSmallGap" w:sz="4" w:space="0" w:color="auto"/>
            </w:tcBorders>
            <w:shd w:val="clear" w:color="auto" w:fill="FFFFFF" w:themeFill="background1"/>
          </w:tcPr>
          <w:p w14:paraId="57A48EC5" w14:textId="225B9CE4" w:rsidR="006E50D1" w:rsidRPr="0028372B" w:rsidRDefault="006E50D1" w:rsidP="006E50D1">
            <w:pPr>
              <w:jc w:val="right"/>
              <w:rPr>
                <w:rFonts w:asciiTheme="majorBidi" w:hAnsiTheme="majorBidi" w:cstheme="majorBidi"/>
                <w:sz w:val="24"/>
                <w:szCs w:val="24"/>
                <w:rtl/>
                <w:lang w:bidi="ar-JO"/>
              </w:rPr>
            </w:pPr>
            <w:r>
              <w:rPr>
                <w:rFonts w:asciiTheme="majorBidi" w:hAnsiTheme="majorBidi" w:cstheme="majorBidi"/>
                <w:sz w:val="24"/>
                <w:szCs w:val="24"/>
                <w:lang w:bidi="ar-JO"/>
              </w:rPr>
              <w:t>Fiction</w:t>
            </w:r>
          </w:p>
        </w:tc>
        <w:tc>
          <w:tcPr>
            <w:tcW w:w="828" w:type="dxa"/>
            <w:tcBorders>
              <w:bottom w:val="dashSmallGap" w:sz="4" w:space="0" w:color="auto"/>
              <w:right w:val="thinThickLargeGap" w:sz="2" w:space="0" w:color="auto"/>
            </w:tcBorders>
            <w:shd w:val="clear" w:color="auto" w:fill="FFFFFF" w:themeFill="background1"/>
            <w:vAlign w:val="center"/>
          </w:tcPr>
          <w:p w14:paraId="5F05F734" w14:textId="77777777" w:rsidR="006E50D1" w:rsidRPr="0028372B" w:rsidRDefault="006E50D1" w:rsidP="006E50D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w:t>
            </w:r>
          </w:p>
        </w:tc>
      </w:tr>
      <w:tr w:rsidR="006E50D1" w:rsidRPr="0028372B" w14:paraId="5624CB57" w14:textId="77777777" w:rsidTr="006E50D1">
        <w:tc>
          <w:tcPr>
            <w:tcW w:w="1566" w:type="dxa"/>
            <w:tcBorders>
              <w:top w:val="dashSmallGap" w:sz="4" w:space="0" w:color="auto"/>
              <w:left w:val="thinThickLargeGap" w:sz="2" w:space="0" w:color="auto"/>
            </w:tcBorders>
            <w:vAlign w:val="center"/>
          </w:tcPr>
          <w:p w14:paraId="4EE1F0E8" w14:textId="0DD396C7" w:rsidR="006E50D1" w:rsidRPr="00A10C23" w:rsidRDefault="006E50D1" w:rsidP="006E50D1">
            <w:pPr>
              <w:rPr>
                <w:rFonts w:asciiTheme="majorBidi" w:hAnsiTheme="majorBidi" w:cstheme="majorBidi"/>
                <w:b/>
                <w:bCs/>
                <w:i/>
                <w:iCs/>
                <w:sz w:val="24"/>
                <w:szCs w:val="24"/>
                <w:lang w:bidi="ar-JO"/>
              </w:rPr>
            </w:pPr>
            <w:r>
              <w:rPr>
                <w:rFonts w:asciiTheme="majorBidi" w:hAnsiTheme="majorBidi" w:cstheme="majorBidi"/>
                <w:b/>
                <w:bCs/>
                <w:i/>
                <w:iCs/>
                <w:sz w:val="24"/>
                <w:szCs w:val="24"/>
                <w:lang w:bidi="ar-JO"/>
              </w:rPr>
              <w:t xml:space="preserve">Harper Lee’s </w:t>
            </w:r>
            <w:proofErr w:type="gramStart"/>
            <w:r w:rsidRPr="00A10C23">
              <w:rPr>
                <w:rFonts w:asciiTheme="majorBidi" w:hAnsiTheme="majorBidi" w:cstheme="majorBidi"/>
                <w:b/>
                <w:bCs/>
                <w:i/>
                <w:iCs/>
                <w:sz w:val="24"/>
                <w:szCs w:val="24"/>
                <w:lang w:bidi="ar-JO"/>
              </w:rPr>
              <w:t>To</w:t>
            </w:r>
            <w:proofErr w:type="gramEnd"/>
            <w:r w:rsidRPr="00A10C23">
              <w:rPr>
                <w:rFonts w:asciiTheme="majorBidi" w:hAnsiTheme="majorBidi" w:cstheme="majorBidi"/>
                <w:b/>
                <w:bCs/>
                <w:i/>
                <w:iCs/>
                <w:sz w:val="24"/>
                <w:szCs w:val="24"/>
                <w:lang w:bidi="ar-JO"/>
              </w:rPr>
              <w:t xml:space="preserve"> Kill a Mockingbird</w:t>
            </w:r>
          </w:p>
        </w:tc>
        <w:tc>
          <w:tcPr>
            <w:tcW w:w="1444" w:type="dxa"/>
            <w:tcBorders>
              <w:top w:val="dashSmallGap" w:sz="4" w:space="0" w:color="auto"/>
              <w:bottom w:val="dashSmallGap" w:sz="4" w:space="0" w:color="auto"/>
            </w:tcBorders>
          </w:tcPr>
          <w:p w14:paraId="4CE3CB80" w14:textId="77777777" w:rsidR="006E50D1" w:rsidRPr="0028372B" w:rsidRDefault="006E50D1" w:rsidP="006E50D1">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5A02C876" w14:textId="399358F7" w:rsidR="006E50D1" w:rsidRPr="00F17ED9" w:rsidRDefault="006E50D1" w:rsidP="006E50D1">
            <w:pPr>
              <w:rPr>
                <w:rFonts w:asciiTheme="majorBidi" w:hAnsiTheme="majorBidi" w:cstheme="majorBidi"/>
                <w:sz w:val="24"/>
                <w:szCs w:val="24"/>
                <w:rtl/>
                <w:lang w:bidi="ar-JO"/>
              </w:rPr>
            </w:pPr>
            <w:r w:rsidRPr="00F17ED9">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37D14457" w14:textId="77777777" w:rsidR="006E50D1" w:rsidRPr="0028372B" w:rsidRDefault="006E50D1" w:rsidP="006E50D1">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72377F8A" w14:textId="77777777" w:rsidR="006E50D1" w:rsidRPr="0028372B" w:rsidRDefault="006E50D1" w:rsidP="006E50D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2</w:t>
            </w:r>
          </w:p>
        </w:tc>
      </w:tr>
      <w:tr w:rsidR="006E50D1" w:rsidRPr="0028372B" w14:paraId="1B199032" w14:textId="77777777" w:rsidTr="006E50D1">
        <w:tc>
          <w:tcPr>
            <w:tcW w:w="1566" w:type="dxa"/>
            <w:tcBorders>
              <w:top w:val="dashSmallGap" w:sz="4" w:space="0" w:color="auto"/>
              <w:left w:val="thinThickLargeGap" w:sz="2" w:space="0" w:color="auto"/>
            </w:tcBorders>
            <w:vAlign w:val="center"/>
          </w:tcPr>
          <w:p w14:paraId="5C99AC55" w14:textId="230343CB" w:rsidR="006E50D1" w:rsidRPr="00A10C23" w:rsidRDefault="006E50D1" w:rsidP="006E50D1">
            <w:pPr>
              <w:jc w:val="center"/>
              <w:rPr>
                <w:rFonts w:asciiTheme="majorBidi" w:hAnsiTheme="majorBidi" w:cstheme="majorBidi"/>
                <w:b/>
                <w:bCs/>
                <w:i/>
                <w:iCs/>
                <w:sz w:val="24"/>
                <w:szCs w:val="24"/>
                <w:lang w:bidi="ar-JO"/>
              </w:rPr>
            </w:pPr>
            <w:r w:rsidRPr="00A10C23">
              <w:rPr>
                <w:rFonts w:asciiTheme="majorBidi" w:hAnsiTheme="majorBidi" w:cstheme="majorBidi"/>
                <w:b/>
                <w:bCs/>
                <w:i/>
                <w:iCs/>
                <w:sz w:val="24"/>
                <w:szCs w:val="24"/>
                <w:lang w:bidi="ar-JO"/>
              </w:rPr>
              <w:t>To Kill a Mockingbird</w:t>
            </w:r>
          </w:p>
        </w:tc>
        <w:tc>
          <w:tcPr>
            <w:tcW w:w="1444" w:type="dxa"/>
            <w:tcBorders>
              <w:top w:val="dashSmallGap" w:sz="4" w:space="0" w:color="auto"/>
              <w:bottom w:val="dashSmallGap" w:sz="4" w:space="0" w:color="auto"/>
            </w:tcBorders>
          </w:tcPr>
          <w:p w14:paraId="0E753005" w14:textId="77777777" w:rsidR="006E50D1" w:rsidRPr="0028372B" w:rsidRDefault="006E50D1" w:rsidP="006E50D1">
            <w:pPr>
              <w:rPr>
                <w:rFonts w:asciiTheme="majorBidi" w:hAnsiTheme="majorBidi" w:cstheme="majorBidi"/>
                <w:b/>
                <w:bCs/>
                <w:sz w:val="24"/>
                <w:szCs w:val="24"/>
                <w:rtl/>
                <w:lang w:bidi="ar-JO"/>
              </w:rPr>
            </w:pPr>
            <w:r>
              <w:rPr>
                <w:rFonts w:asciiTheme="majorBidi" w:hAnsiTheme="majorBidi" w:cstheme="majorBidi"/>
                <w:sz w:val="24"/>
                <w:szCs w:val="24"/>
                <w:lang w:bidi="ar-JO"/>
              </w:rPr>
              <w:t>presentation</w:t>
            </w:r>
          </w:p>
        </w:tc>
        <w:tc>
          <w:tcPr>
            <w:tcW w:w="1505" w:type="dxa"/>
            <w:tcBorders>
              <w:top w:val="dashSmallGap" w:sz="4" w:space="0" w:color="auto"/>
              <w:bottom w:val="dashSmallGap" w:sz="4" w:space="0" w:color="auto"/>
              <w:right w:val="single" w:sz="4" w:space="0" w:color="auto"/>
            </w:tcBorders>
          </w:tcPr>
          <w:p w14:paraId="40BFDBF3" w14:textId="1BA6A5A1" w:rsidR="006E50D1" w:rsidRPr="00F17ED9" w:rsidRDefault="006E50D1" w:rsidP="006E50D1">
            <w:pPr>
              <w:rPr>
                <w:rFonts w:asciiTheme="majorBidi" w:hAnsiTheme="majorBidi" w:cstheme="majorBidi"/>
                <w:sz w:val="24"/>
                <w:szCs w:val="24"/>
                <w:rtl/>
                <w:lang w:bidi="ar-JO"/>
              </w:rPr>
            </w:pPr>
            <w:r w:rsidRPr="00F17ED9">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1B65D298" w14:textId="77777777" w:rsidR="006E50D1" w:rsidRPr="0028372B" w:rsidRDefault="006E50D1" w:rsidP="006E50D1">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2C4CD87A" w14:textId="77777777" w:rsidR="006E50D1" w:rsidRPr="0028372B" w:rsidRDefault="006E50D1" w:rsidP="006E50D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3</w:t>
            </w:r>
          </w:p>
        </w:tc>
      </w:tr>
      <w:tr w:rsidR="006E50D1" w:rsidRPr="0028372B" w14:paraId="701991B4" w14:textId="77777777" w:rsidTr="006E50D1">
        <w:tc>
          <w:tcPr>
            <w:tcW w:w="1566" w:type="dxa"/>
            <w:tcBorders>
              <w:top w:val="dashSmallGap" w:sz="4" w:space="0" w:color="auto"/>
              <w:left w:val="thinThickLargeGap" w:sz="2" w:space="0" w:color="auto"/>
            </w:tcBorders>
            <w:vAlign w:val="center"/>
          </w:tcPr>
          <w:p w14:paraId="3EBD99C4" w14:textId="4F4C8ECC" w:rsidR="006E50D1" w:rsidRPr="00A10C23" w:rsidRDefault="006E50D1" w:rsidP="006E50D1">
            <w:pPr>
              <w:rPr>
                <w:rFonts w:asciiTheme="majorBidi" w:hAnsiTheme="majorBidi" w:cstheme="majorBidi"/>
                <w:b/>
                <w:bCs/>
                <w:i/>
                <w:iCs/>
                <w:sz w:val="24"/>
                <w:szCs w:val="24"/>
                <w:lang w:bidi="ar-JO"/>
              </w:rPr>
            </w:pPr>
            <w:r w:rsidRPr="00A10C23">
              <w:rPr>
                <w:rFonts w:asciiTheme="majorBidi" w:hAnsiTheme="majorBidi" w:cstheme="majorBidi"/>
                <w:b/>
                <w:bCs/>
                <w:i/>
                <w:iCs/>
                <w:sz w:val="24"/>
                <w:szCs w:val="24"/>
                <w:lang w:bidi="ar-JO"/>
              </w:rPr>
              <w:t>To Kill a Mockingbird</w:t>
            </w:r>
          </w:p>
        </w:tc>
        <w:tc>
          <w:tcPr>
            <w:tcW w:w="1444" w:type="dxa"/>
            <w:tcBorders>
              <w:top w:val="dashSmallGap" w:sz="4" w:space="0" w:color="auto"/>
              <w:bottom w:val="dashSmallGap" w:sz="4" w:space="0" w:color="auto"/>
            </w:tcBorders>
          </w:tcPr>
          <w:p w14:paraId="0AC0D89C" w14:textId="77777777" w:rsidR="006E50D1" w:rsidRPr="0028372B" w:rsidRDefault="006E50D1" w:rsidP="006E50D1">
            <w:pPr>
              <w:rPr>
                <w:rFonts w:asciiTheme="majorBidi" w:hAnsiTheme="majorBidi" w:cstheme="majorBidi"/>
                <w:b/>
                <w:bCs/>
                <w:sz w:val="24"/>
                <w:szCs w:val="24"/>
                <w:rtl/>
                <w:lang w:bidi="ar-JO"/>
              </w:rPr>
            </w:pPr>
            <w:r>
              <w:rPr>
                <w:rFonts w:asciiTheme="majorBidi" w:hAnsiTheme="majorBidi" w:cstheme="majorBidi"/>
                <w:sz w:val="24"/>
                <w:szCs w:val="24"/>
                <w:lang w:bidi="ar-JO"/>
              </w:rPr>
              <w:t>presentation</w:t>
            </w:r>
          </w:p>
        </w:tc>
        <w:tc>
          <w:tcPr>
            <w:tcW w:w="1505" w:type="dxa"/>
            <w:tcBorders>
              <w:top w:val="dashSmallGap" w:sz="4" w:space="0" w:color="auto"/>
              <w:bottom w:val="dashSmallGap" w:sz="4" w:space="0" w:color="auto"/>
              <w:right w:val="single" w:sz="4" w:space="0" w:color="auto"/>
            </w:tcBorders>
          </w:tcPr>
          <w:p w14:paraId="23429B6F" w14:textId="1444F61E" w:rsidR="006E50D1" w:rsidRPr="00F17ED9" w:rsidRDefault="006E50D1" w:rsidP="006E50D1">
            <w:pPr>
              <w:rPr>
                <w:rFonts w:asciiTheme="majorBidi" w:hAnsiTheme="majorBidi" w:cstheme="majorBidi"/>
                <w:sz w:val="24"/>
                <w:szCs w:val="24"/>
                <w:rtl/>
                <w:lang w:bidi="ar-JO"/>
              </w:rPr>
            </w:pPr>
            <w:r w:rsidRPr="00F17ED9">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4D51C518" w14:textId="77777777" w:rsidR="006E50D1" w:rsidRPr="0028372B" w:rsidRDefault="006E50D1" w:rsidP="006E50D1">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55030667" w14:textId="77777777" w:rsidR="006E50D1" w:rsidRPr="0028372B" w:rsidRDefault="006E50D1" w:rsidP="006E50D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4</w:t>
            </w:r>
          </w:p>
        </w:tc>
      </w:tr>
      <w:tr w:rsidR="006E50D1" w:rsidRPr="0028372B" w14:paraId="7749EF5D" w14:textId="77777777" w:rsidTr="006E50D1">
        <w:tc>
          <w:tcPr>
            <w:tcW w:w="1566" w:type="dxa"/>
            <w:tcBorders>
              <w:top w:val="dashSmallGap" w:sz="4" w:space="0" w:color="auto"/>
              <w:left w:val="thinThickLargeGap" w:sz="2" w:space="0" w:color="auto"/>
            </w:tcBorders>
            <w:vAlign w:val="center"/>
          </w:tcPr>
          <w:p w14:paraId="1FF7A300" w14:textId="470F0FF6" w:rsidR="006E50D1" w:rsidRPr="00A10C23" w:rsidRDefault="006E50D1" w:rsidP="006E50D1">
            <w:pPr>
              <w:jc w:val="center"/>
              <w:rPr>
                <w:rFonts w:asciiTheme="majorBidi" w:hAnsiTheme="majorBidi" w:cstheme="majorBidi"/>
                <w:b/>
                <w:bCs/>
                <w:i/>
                <w:iCs/>
                <w:sz w:val="24"/>
                <w:szCs w:val="24"/>
                <w:lang w:bidi="ar-JO"/>
              </w:rPr>
            </w:pPr>
            <w:r w:rsidRPr="00A10C23">
              <w:rPr>
                <w:rFonts w:asciiTheme="majorBidi" w:hAnsiTheme="majorBidi" w:cstheme="majorBidi"/>
                <w:b/>
                <w:bCs/>
                <w:i/>
                <w:iCs/>
                <w:sz w:val="24"/>
                <w:szCs w:val="24"/>
                <w:lang w:bidi="ar-JO"/>
              </w:rPr>
              <w:t>To Kill a Mockingbird</w:t>
            </w:r>
          </w:p>
        </w:tc>
        <w:tc>
          <w:tcPr>
            <w:tcW w:w="1444" w:type="dxa"/>
            <w:tcBorders>
              <w:top w:val="dashSmallGap" w:sz="4" w:space="0" w:color="auto"/>
              <w:bottom w:val="dashSmallGap" w:sz="4" w:space="0" w:color="auto"/>
            </w:tcBorders>
          </w:tcPr>
          <w:p w14:paraId="7A34ED2C" w14:textId="77777777" w:rsidR="006E50D1" w:rsidRPr="0028372B" w:rsidRDefault="006E50D1" w:rsidP="006E50D1">
            <w:pPr>
              <w:rPr>
                <w:rFonts w:asciiTheme="majorBidi" w:hAnsiTheme="majorBidi" w:cstheme="majorBidi"/>
                <w:b/>
                <w:bCs/>
                <w:sz w:val="24"/>
                <w:szCs w:val="24"/>
                <w:rtl/>
                <w:lang w:bidi="ar-JO"/>
              </w:rPr>
            </w:pPr>
            <w:r>
              <w:rPr>
                <w:rFonts w:asciiTheme="majorBidi" w:hAnsiTheme="majorBidi" w:cstheme="majorBidi"/>
                <w:sz w:val="24"/>
                <w:szCs w:val="24"/>
                <w:lang w:bidi="ar-JO"/>
              </w:rPr>
              <w:t>presentation</w:t>
            </w:r>
          </w:p>
        </w:tc>
        <w:tc>
          <w:tcPr>
            <w:tcW w:w="1505" w:type="dxa"/>
            <w:tcBorders>
              <w:top w:val="dashSmallGap" w:sz="4" w:space="0" w:color="auto"/>
              <w:bottom w:val="dashSmallGap" w:sz="4" w:space="0" w:color="auto"/>
              <w:right w:val="single" w:sz="4" w:space="0" w:color="auto"/>
            </w:tcBorders>
          </w:tcPr>
          <w:p w14:paraId="34A2A907" w14:textId="77777777" w:rsidR="006E50D1" w:rsidRDefault="006E50D1" w:rsidP="006E50D1">
            <w:pPr>
              <w:rPr>
                <w:rFonts w:asciiTheme="majorBidi" w:hAnsiTheme="majorBidi" w:cstheme="majorBidi"/>
                <w:sz w:val="24"/>
                <w:szCs w:val="24"/>
                <w:lang w:bidi="ar-JO"/>
              </w:rPr>
            </w:pPr>
            <w:r w:rsidRPr="008F0C9B">
              <w:rPr>
                <w:rFonts w:asciiTheme="majorBidi" w:hAnsiTheme="majorBidi" w:cstheme="majorBidi"/>
                <w:sz w:val="24"/>
                <w:szCs w:val="24"/>
                <w:lang w:bidi="ar-JO"/>
              </w:rPr>
              <w:t>Flipped class</w:t>
            </w:r>
            <w:r>
              <w:rPr>
                <w:rFonts w:asciiTheme="majorBidi" w:hAnsiTheme="majorBidi" w:cstheme="majorBidi"/>
                <w:sz w:val="24"/>
                <w:szCs w:val="24"/>
                <w:lang w:bidi="ar-JO"/>
              </w:rPr>
              <w:t>+</w:t>
            </w:r>
          </w:p>
          <w:p w14:paraId="5F3B39FF" w14:textId="77777777" w:rsidR="006E50D1" w:rsidRDefault="006E50D1" w:rsidP="006E50D1">
            <w:pPr>
              <w:rPr>
                <w:rFonts w:asciiTheme="majorBidi" w:hAnsiTheme="majorBidi" w:cstheme="majorBidi"/>
                <w:sz w:val="24"/>
                <w:szCs w:val="24"/>
                <w:lang w:bidi="ar-JO"/>
              </w:rPr>
            </w:pPr>
            <w:r w:rsidRPr="008F0C9B">
              <w:rPr>
                <w:rFonts w:asciiTheme="majorBidi" w:hAnsiTheme="majorBidi" w:cstheme="majorBidi"/>
                <w:sz w:val="24"/>
                <w:szCs w:val="24"/>
                <w:lang w:bidi="ar-JO"/>
              </w:rPr>
              <w:t>collaborative learning</w:t>
            </w:r>
            <w:r>
              <w:rPr>
                <w:rFonts w:asciiTheme="majorBidi" w:hAnsiTheme="majorBidi" w:cstheme="majorBidi"/>
                <w:sz w:val="24"/>
                <w:szCs w:val="24"/>
                <w:lang w:bidi="ar-JO"/>
              </w:rPr>
              <w:t>+</w:t>
            </w:r>
          </w:p>
          <w:p w14:paraId="5B7B9756" w14:textId="7E2CDE46" w:rsidR="006E50D1" w:rsidRPr="0028372B" w:rsidRDefault="006E50D1" w:rsidP="006E50D1">
            <w:pPr>
              <w:rPr>
                <w:rFonts w:asciiTheme="majorBidi" w:hAnsiTheme="majorBidi" w:cstheme="majorBidi"/>
                <w:b/>
                <w:bCs/>
                <w:sz w:val="24"/>
                <w:szCs w:val="24"/>
                <w:rtl/>
                <w:lang w:bidi="ar-JO"/>
              </w:rPr>
            </w:pPr>
            <w:r>
              <w:rPr>
                <w:rFonts w:asciiTheme="majorBidi" w:hAnsiTheme="majorBidi" w:cstheme="majorBidi"/>
                <w:sz w:val="24"/>
                <w:szCs w:val="24"/>
                <w:lang w:bidi="ar-JO"/>
              </w:rPr>
              <w:t>project -based learning</w:t>
            </w:r>
            <w:r w:rsidRPr="008F0C9B">
              <w:rPr>
                <w:rFonts w:asciiTheme="majorBidi" w:hAnsiTheme="majorBidi" w:cstheme="majorBidi"/>
                <w:sz w:val="24"/>
                <w:szCs w:val="24"/>
                <w:lang w:bidi="ar-JO"/>
              </w:rPr>
              <w:t xml:space="preserve">   </w:t>
            </w:r>
          </w:p>
        </w:tc>
        <w:tc>
          <w:tcPr>
            <w:tcW w:w="4230" w:type="dxa"/>
            <w:tcBorders>
              <w:top w:val="dashSmallGap" w:sz="4" w:space="0" w:color="auto"/>
              <w:bottom w:val="dashSmallGap" w:sz="4" w:space="0" w:color="auto"/>
            </w:tcBorders>
          </w:tcPr>
          <w:p w14:paraId="2F699CE1" w14:textId="77777777" w:rsidR="006E50D1" w:rsidRPr="0028372B" w:rsidRDefault="006E50D1" w:rsidP="006E50D1">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01B42707" w14:textId="77777777" w:rsidR="006E50D1" w:rsidRPr="0028372B" w:rsidRDefault="006E50D1" w:rsidP="006E50D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5</w:t>
            </w:r>
          </w:p>
        </w:tc>
      </w:tr>
      <w:tr w:rsidR="006E50D1" w:rsidRPr="0028372B" w14:paraId="65354D05" w14:textId="77777777" w:rsidTr="006E50D1">
        <w:tc>
          <w:tcPr>
            <w:tcW w:w="1566" w:type="dxa"/>
            <w:tcBorders>
              <w:top w:val="dashSmallGap" w:sz="4" w:space="0" w:color="auto"/>
              <w:left w:val="thinThickLargeGap" w:sz="2" w:space="0" w:color="auto"/>
            </w:tcBorders>
            <w:vAlign w:val="center"/>
          </w:tcPr>
          <w:p w14:paraId="6A70A8FD" w14:textId="27E420C4" w:rsidR="006E50D1" w:rsidRPr="00A10C23" w:rsidRDefault="006E50D1" w:rsidP="006E50D1">
            <w:pPr>
              <w:jc w:val="center"/>
              <w:rPr>
                <w:rFonts w:asciiTheme="majorBidi" w:hAnsiTheme="majorBidi" w:cstheme="majorBidi"/>
                <w:b/>
                <w:bCs/>
                <w:i/>
                <w:iCs/>
                <w:sz w:val="24"/>
                <w:szCs w:val="24"/>
                <w:lang w:bidi="ar-JO"/>
              </w:rPr>
            </w:pPr>
            <w:r w:rsidRPr="00A10C23">
              <w:rPr>
                <w:rFonts w:asciiTheme="majorBidi" w:hAnsiTheme="majorBidi" w:cstheme="majorBidi"/>
                <w:b/>
                <w:bCs/>
                <w:i/>
                <w:iCs/>
                <w:sz w:val="24"/>
                <w:szCs w:val="24"/>
                <w:lang w:bidi="ar-JO"/>
              </w:rPr>
              <w:t>To Kill a Mockingbird</w:t>
            </w:r>
          </w:p>
        </w:tc>
        <w:tc>
          <w:tcPr>
            <w:tcW w:w="1444" w:type="dxa"/>
            <w:tcBorders>
              <w:top w:val="dashSmallGap" w:sz="4" w:space="0" w:color="auto"/>
              <w:bottom w:val="dashSmallGap" w:sz="4" w:space="0" w:color="auto"/>
            </w:tcBorders>
          </w:tcPr>
          <w:p w14:paraId="7F0FD988" w14:textId="77777777" w:rsidR="006E50D1" w:rsidRDefault="006E50D1" w:rsidP="006E50D1">
            <w:pPr>
              <w:rPr>
                <w:rFonts w:asciiTheme="majorBidi" w:hAnsiTheme="majorBidi" w:cstheme="majorBidi"/>
                <w:sz w:val="24"/>
                <w:szCs w:val="24"/>
                <w:lang w:bidi="ar-JO"/>
              </w:rPr>
            </w:pPr>
            <w:r>
              <w:rPr>
                <w:rFonts w:asciiTheme="majorBidi" w:hAnsiTheme="majorBidi" w:cstheme="majorBidi"/>
                <w:sz w:val="24"/>
                <w:szCs w:val="24"/>
                <w:lang w:bidi="ar-JO"/>
              </w:rPr>
              <w:t>Presentation</w:t>
            </w:r>
          </w:p>
          <w:p w14:paraId="1E193EA1" w14:textId="77777777" w:rsidR="006E50D1" w:rsidRPr="0028372B" w:rsidRDefault="006E50D1" w:rsidP="006E50D1">
            <w:pPr>
              <w:rPr>
                <w:rFonts w:asciiTheme="majorBidi" w:hAnsiTheme="majorBidi" w:cstheme="majorBidi"/>
                <w:b/>
                <w:bCs/>
                <w:sz w:val="24"/>
                <w:szCs w:val="24"/>
                <w:rtl/>
                <w:lang w:bidi="ar-JO"/>
              </w:rPr>
            </w:pPr>
            <w:r>
              <w:rPr>
                <w:rFonts w:asciiTheme="majorBidi" w:hAnsiTheme="majorBidi" w:cstheme="majorBidi"/>
                <w:sz w:val="24"/>
                <w:szCs w:val="24"/>
                <w:lang w:bidi="ar-JO"/>
              </w:rPr>
              <w:t>Assignment</w:t>
            </w:r>
          </w:p>
        </w:tc>
        <w:tc>
          <w:tcPr>
            <w:tcW w:w="1505" w:type="dxa"/>
            <w:tcBorders>
              <w:top w:val="dashSmallGap" w:sz="4" w:space="0" w:color="auto"/>
              <w:bottom w:val="dashSmallGap" w:sz="4" w:space="0" w:color="auto"/>
              <w:right w:val="single" w:sz="4" w:space="0" w:color="auto"/>
            </w:tcBorders>
          </w:tcPr>
          <w:p w14:paraId="2137F5DF" w14:textId="77777777" w:rsidR="006E50D1" w:rsidRDefault="006E50D1" w:rsidP="006E50D1">
            <w:pPr>
              <w:rPr>
                <w:rFonts w:asciiTheme="majorBidi" w:hAnsiTheme="majorBidi" w:cstheme="majorBidi"/>
                <w:sz w:val="24"/>
                <w:szCs w:val="24"/>
                <w:lang w:bidi="ar-JO"/>
              </w:rPr>
            </w:pPr>
            <w:r w:rsidRPr="008F0C9B">
              <w:rPr>
                <w:rFonts w:asciiTheme="majorBidi" w:hAnsiTheme="majorBidi" w:cstheme="majorBidi"/>
                <w:sz w:val="24"/>
                <w:szCs w:val="24"/>
                <w:lang w:bidi="ar-JO"/>
              </w:rPr>
              <w:t>Flipped class</w:t>
            </w:r>
            <w:r>
              <w:rPr>
                <w:rFonts w:asciiTheme="majorBidi" w:hAnsiTheme="majorBidi" w:cstheme="majorBidi"/>
                <w:sz w:val="24"/>
                <w:szCs w:val="24"/>
                <w:lang w:bidi="ar-JO"/>
              </w:rPr>
              <w:t>+</w:t>
            </w:r>
          </w:p>
          <w:p w14:paraId="7AE03DAE" w14:textId="77777777" w:rsidR="006E50D1" w:rsidRDefault="006E50D1" w:rsidP="006E50D1">
            <w:pPr>
              <w:rPr>
                <w:rFonts w:asciiTheme="majorBidi" w:hAnsiTheme="majorBidi" w:cstheme="majorBidi"/>
                <w:sz w:val="24"/>
                <w:szCs w:val="24"/>
                <w:lang w:bidi="ar-JO"/>
              </w:rPr>
            </w:pPr>
            <w:r w:rsidRPr="008F0C9B">
              <w:rPr>
                <w:rFonts w:asciiTheme="majorBidi" w:hAnsiTheme="majorBidi" w:cstheme="majorBidi"/>
                <w:sz w:val="24"/>
                <w:szCs w:val="24"/>
                <w:lang w:bidi="ar-JO"/>
              </w:rPr>
              <w:t>collaborative learning</w:t>
            </w:r>
            <w:r>
              <w:rPr>
                <w:rFonts w:asciiTheme="majorBidi" w:hAnsiTheme="majorBidi" w:cstheme="majorBidi"/>
                <w:sz w:val="24"/>
                <w:szCs w:val="24"/>
                <w:lang w:bidi="ar-JO"/>
              </w:rPr>
              <w:t>+</w:t>
            </w:r>
          </w:p>
          <w:p w14:paraId="498462A8" w14:textId="07AB3BF8" w:rsidR="006E50D1" w:rsidRPr="0028372B" w:rsidRDefault="006E50D1" w:rsidP="006E50D1">
            <w:pPr>
              <w:rPr>
                <w:rFonts w:asciiTheme="majorBidi" w:hAnsiTheme="majorBidi" w:cstheme="majorBidi"/>
                <w:b/>
                <w:bCs/>
                <w:sz w:val="24"/>
                <w:szCs w:val="24"/>
                <w:rtl/>
                <w:lang w:bidi="ar-JO"/>
              </w:rPr>
            </w:pPr>
            <w:r>
              <w:rPr>
                <w:rFonts w:asciiTheme="majorBidi" w:hAnsiTheme="majorBidi" w:cstheme="majorBidi"/>
                <w:sz w:val="24"/>
                <w:szCs w:val="24"/>
                <w:lang w:bidi="ar-JO"/>
              </w:rPr>
              <w:t>project -based learning</w:t>
            </w:r>
            <w:r w:rsidRPr="008F0C9B">
              <w:rPr>
                <w:rFonts w:asciiTheme="majorBidi" w:hAnsiTheme="majorBidi" w:cstheme="majorBidi"/>
                <w:sz w:val="24"/>
                <w:szCs w:val="24"/>
                <w:lang w:bidi="ar-JO"/>
              </w:rPr>
              <w:t xml:space="preserve">   </w:t>
            </w:r>
          </w:p>
        </w:tc>
        <w:tc>
          <w:tcPr>
            <w:tcW w:w="4230" w:type="dxa"/>
            <w:tcBorders>
              <w:top w:val="dashSmallGap" w:sz="4" w:space="0" w:color="auto"/>
              <w:bottom w:val="dashSmallGap" w:sz="4" w:space="0" w:color="auto"/>
            </w:tcBorders>
          </w:tcPr>
          <w:p w14:paraId="76C99B66" w14:textId="77777777" w:rsidR="006E50D1" w:rsidRPr="0028372B" w:rsidRDefault="006E50D1" w:rsidP="006E50D1">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2F5B8620" w14:textId="77777777" w:rsidR="006E50D1" w:rsidRPr="0028372B" w:rsidRDefault="006E50D1" w:rsidP="006E50D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6</w:t>
            </w:r>
          </w:p>
        </w:tc>
      </w:tr>
      <w:tr w:rsidR="006E50D1" w:rsidRPr="0028372B" w14:paraId="39B35196" w14:textId="77777777" w:rsidTr="006E50D1">
        <w:tc>
          <w:tcPr>
            <w:tcW w:w="1566" w:type="dxa"/>
            <w:tcBorders>
              <w:top w:val="dashSmallGap" w:sz="4" w:space="0" w:color="auto"/>
              <w:left w:val="thinThickLargeGap" w:sz="2" w:space="0" w:color="auto"/>
            </w:tcBorders>
            <w:vAlign w:val="center"/>
          </w:tcPr>
          <w:p w14:paraId="48D89906" w14:textId="75C9D538" w:rsidR="006E50D1" w:rsidRPr="00A10C23" w:rsidRDefault="006E50D1" w:rsidP="006E50D1">
            <w:pPr>
              <w:rPr>
                <w:rFonts w:asciiTheme="majorBidi" w:hAnsiTheme="majorBidi" w:cstheme="majorBidi"/>
                <w:b/>
                <w:bCs/>
                <w:i/>
                <w:iCs/>
                <w:sz w:val="24"/>
                <w:szCs w:val="24"/>
                <w:lang w:bidi="ar-JO"/>
              </w:rPr>
            </w:pPr>
            <w:r w:rsidRPr="00A10C23">
              <w:rPr>
                <w:rFonts w:asciiTheme="majorBidi" w:hAnsiTheme="majorBidi" w:cstheme="majorBidi"/>
                <w:b/>
                <w:bCs/>
                <w:i/>
                <w:iCs/>
                <w:sz w:val="24"/>
                <w:szCs w:val="24"/>
                <w:lang w:bidi="ar-JO"/>
              </w:rPr>
              <w:t>To Kill a Mockingbird</w:t>
            </w:r>
          </w:p>
        </w:tc>
        <w:tc>
          <w:tcPr>
            <w:tcW w:w="1444" w:type="dxa"/>
            <w:tcBorders>
              <w:top w:val="dashSmallGap" w:sz="4" w:space="0" w:color="auto"/>
              <w:bottom w:val="dashSmallGap" w:sz="4" w:space="0" w:color="auto"/>
            </w:tcBorders>
          </w:tcPr>
          <w:p w14:paraId="0B7A8CF7" w14:textId="4B97C44F" w:rsidR="006E50D1" w:rsidRDefault="00E92F2F" w:rsidP="006E50D1">
            <w:pPr>
              <w:rPr>
                <w:rFonts w:asciiTheme="majorBidi" w:hAnsiTheme="majorBidi" w:cstheme="majorBidi"/>
                <w:sz w:val="24"/>
                <w:szCs w:val="24"/>
                <w:lang w:bidi="ar-JO"/>
              </w:rPr>
            </w:pPr>
            <w:r>
              <w:rPr>
                <w:rFonts w:asciiTheme="majorBidi" w:hAnsiTheme="majorBidi" w:cstheme="majorBidi"/>
                <w:sz w:val="24"/>
                <w:szCs w:val="24"/>
                <w:lang w:bidi="ar-JO"/>
              </w:rPr>
              <w:t>P</w:t>
            </w:r>
            <w:r w:rsidR="006E50D1">
              <w:rPr>
                <w:rFonts w:asciiTheme="majorBidi" w:hAnsiTheme="majorBidi" w:cstheme="majorBidi"/>
                <w:sz w:val="24"/>
                <w:szCs w:val="24"/>
                <w:lang w:bidi="ar-JO"/>
              </w:rPr>
              <w:t>resentation</w:t>
            </w:r>
          </w:p>
          <w:p w14:paraId="38735DB6" w14:textId="5E0C07A6" w:rsidR="00E92F2F" w:rsidRPr="0028372B" w:rsidRDefault="00E92F2F" w:rsidP="00E92F2F">
            <w:pPr>
              <w:jc w:val="right"/>
              <w:rPr>
                <w:rFonts w:asciiTheme="majorBidi" w:hAnsiTheme="majorBidi" w:cstheme="majorBidi"/>
                <w:b/>
                <w:bCs/>
                <w:sz w:val="24"/>
                <w:szCs w:val="24"/>
                <w:rtl/>
                <w:lang w:bidi="ar-JO"/>
              </w:rPr>
            </w:pPr>
            <w:r>
              <w:rPr>
                <w:rFonts w:asciiTheme="majorBidi" w:hAnsiTheme="majorBidi" w:cstheme="majorBidi"/>
                <w:sz w:val="24"/>
                <w:szCs w:val="24"/>
                <w:lang w:bidi="ar-JO"/>
              </w:rPr>
              <w:t>video</w:t>
            </w:r>
          </w:p>
        </w:tc>
        <w:tc>
          <w:tcPr>
            <w:tcW w:w="1505" w:type="dxa"/>
            <w:tcBorders>
              <w:top w:val="dashSmallGap" w:sz="4" w:space="0" w:color="auto"/>
              <w:bottom w:val="dashSmallGap" w:sz="4" w:space="0" w:color="auto"/>
              <w:right w:val="single" w:sz="4" w:space="0" w:color="auto"/>
            </w:tcBorders>
          </w:tcPr>
          <w:p w14:paraId="3A578AB8" w14:textId="77777777" w:rsidR="006E50D1" w:rsidRDefault="006E50D1" w:rsidP="006E50D1">
            <w:pPr>
              <w:rPr>
                <w:rFonts w:asciiTheme="majorBidi" w:hAnsiTheme="majorBidi" w:cstheme="majorBidi"/>
                <w:sz w:val="24"/>
                <w:szCs w:val="24"/>
                <w:lang w:bidi="ar-JO"/>
              </w:rPr>
            </w:pPr>
            <w:r w:rsidRPr="008F0C9B">
              <w:rPr>
                <w:rFonts w:asciiTheme="majorBidi" w:hAnsiTheme="majorBidi" w:cstheme="majorBidi"/>
                <w:sz w:val="24"/>
                <w:szCs w:val="24"/>
                <w:lang w:bidi="ar-JO"/>
              </w:rPr>
              <w:t>Flipped class</w:t>
            </w:r>
            <w:r>
              <w:rPr>
                <w:rFonts w:asciiTheme="majorBidi" w:hAnsiTheme="majorBidi" w:cstheme="majorBidi"/>
                <w:sz w:val="24"/>
                <w:szCs w:val="24"/>
                <w:lang w:bidi="ar-JO"/>
              </w:rPr>
              <w:t>+</w:t>
            </w:r>
          </w:p>
          <w:p w14:paraId="4B717D39" w14:textId="77777777" w:rsidR="006E50D1" w:rsidRDefault="006E50D1" w:rsidP="006E50D1">
            <w:pPr>
              <w:rPr>
                <w:rFonts w:asciiTheme="majorBidi" w:hAnsiTheme="majorBidi" w:cstheme="majorBidi"/>
                <w:sz w:val="24"/>
                <w:szCs w:val="24"/>
                <w:lang w:bidi="ar-JO"/>
              </w:rPr>
            </w:pPr>
            <w:r w:rsidRPr="008F0C9B">
              <w:rPr>
                <w:rFonts w:asciiTheme="majorBidi" w:hAnsiTheme="majorBidi" w:cstheme="majorBidi"/>
                <w:sz w:val="24"/>
                <w:szCs w:val="24"/>
                <w:lang w:bidi="ar-JO"/>
              </w:rPr>
              <w:t>collaborative learning</w:t>
            </w:r>
            <w:r>
              <w:rPr>
                <w:rFonts w:asciiTheme="majorBidi" w:hAnsiTheme="majorBidi" w:cstheme="majorBidi"/>
                <w:sz w:val="24"/>
                <w:szCs w:val="24"/>
                <w:lang w:bidi="ar-JO"/>
              </w:rPr>
              <w:t>+</w:t>
            </w:r>
          </w:p>
          <w:p w14:paraId="3CDEE37D" w14:textId="5BDDDF61" w:rsidR="006E50D1" w:rsidRPr="0028372B" w:rsidRDefault="006E50D1" w:rsidP="006E50D1">
            <w:pPr>
              <w:rPr>
                <w:rFonts w:asciiTheme="majorBidi" w:hAnsiTheme="majorBidi" w:cstheme="majorBidi"/>
                <w:b/>
                <w:bCs/>
                <w:sz w:val="24"/>
                <w:szCs w:val="24"/>
                <w:rtl/>
                <w:lang w:bidi="ar-JO"/>
              </w:rPr>
            </w:pPr>
            <w:r>
              <w:rPr>
                <w:rFonts w:asciiTheme="majorBidi" w:hAnsiTheme="majorBidi" w:cstheme="majorBidi"/>
                <w:sz w:val="24"/>
                <w:szCs w:val="24"/>
                <w:lang w:bidi="ar-JO"/>
              </w:rPr>
              <w:t>project -based learning</w:t>
            </w:r>
            <w:r w:rsidRPr="008F0C9B">
              <w:rPr>
                <w:rFonts w:asciiTheme="majorBidi" w:hAnsiTheme="majorBidi" w:cstheme="majorBidi"/>
                <w:sz w:val="24"/>
                <w:szCs w:val="24"/>
                <w:lang w:bidi="ar-JO"/>
              </w:rPr>
              <w:t xml:space="preserve">   </w:t>
            </w:r>
          </w:p>
        </w:tc>
        <w:tc>
          <w:tcPr>
            <w:tcW w:w="4230" w:type="dxa"/>
            <w:tcBorders>
              <w:top w:val="dashSmallGap" w:sz="4" w:space="0" w:color="auto"/>
              <w:bottom w:val="dashSmallGap" w:sz="4" w:space="0" w:color="auto"/>
            </w:tcBorders>
          </w:tcPr>
          <w:p w14:paraId="4DC9FA1E" w14:textId="77777777" w:rsidR="006E50D1" w:rsidRPr="0028372B" w:rsidRDefault="006E50D1" w:rsidP="006E50D1">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588D2438" w14:textId="77777777" w:rsidR="006E50D1" w:rsidRPr="0028372B" w:rsidRDefault="006E50D1" w:rsidP="006E50D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7</w:t>
            </w:r>
          </w:p>
        </w:tc>
      </w:tr>
      <w:tr w:rsidR="006E50D1" w:rsidRPr="0028372B" w14:paraId="320AC49F" w14:textId="77777777" w:rsidTr="006E50D1">
        <w:tc>
          <w:tcPr>
            <w:tcW w:w="1566" w:type="dxa"/>
            <w:tcBorders>
              <w:top w:val="dashSmallGap" w:sz="4" w:space="0" w:color="auto"/>
              <w:left w:val="thinThickLargeGap" w:sz="2" w:space="0" w:color="auto"/>
            </w:tcBorders>
            <w:vAlign w:val="center"/>
          </w:tcPr>
          <w:p w14:paraId="2F4DA7C8" w14:textId="5B05B343" w:rsidR="006E50D1" w:rsidRPr="00A10C23" w:rsidRDefault="006E50D1" w:rsidP="006E50D1">
            <w:pPr>
              <w:jc w:val="center"/>
              <w:rPr>
                <w:rFonts w:asciiTheme="majorBidi" w:hAnsiTheme="majorBidi" w:cstheme="majorBidi"/>
                <w:b/>
                <w:bCs/>
                <w:i/>
                <w:iCs/>
                <w:sz w:val="24"/>
                <w:szCs w:val="24"/>
                <w:lang w:bidi="ar-JO"/>
              </w:rPr>
            </w:pPr>
            <w:r w:rsidRPr="00A10C23">
              <w:rPr>
                <w:rFonts w:asciiTheme="majorBidi" w:hAnsiTheme="majorBidi" w:cstheme="majorBidi"/>
                <w:b/>
                <w:bCs/>
                <w:i/>
                <w:iCs/>
                <w:sz w:val="24"/>
                <w:szCs w:val="24"/>
                <w:lang w:bidi="ar-JO"/>
              </w:rPr>
              <w:t>To Kill a Mockingbird</w:t>
            </w:r>
          </w:p>
        </w:tc>
        <w:tc>
          <w:tcPr>
            <w:tcW w:w="1444" w:type="dxa"/>
            <w:tcBorders>
              <w:top w:val="dashSmallGap" w:sz="4" w:space="0" w:color="auto"/>
              <w:bottom w:val="dashSmallGap" w:sz="4" w:space="0" w:color="auto"/>
            </w:tcBorders>
          </w:tcPr>
          <w:p w14:paraId="512A77A6" w14:textId="77777777" w:rsidR="006E50D1" w:rsidRDefault="006E50D1" w:rsidP="006E50D1">
            <w:pPr>
              <w:rPr>
                <w:rFonts w:asciiTheme="majorBidi" w:hAnsiTheme="majorBidi" w:cstheme="majorBidi"/>
                <w:sz w:val="24"/>
                <w:szCs w:val="24"/>
                <w:lang w:bidi="ar-JO"/>
              </w:rPr>
            </w:pPr>
            <w:r>
              <w:rPr>
                <w:rFonts w:asciiTheme="majorBidi" w:hAnsiTheme="majorBidi" w:cstheme="majorBidi"/>
                <w:sz w:val="24"/>
                <w:szCs w:val="24"/>
                <w:lang w:bidi="ar-JO"/>
              </w:rPr>
              <w:t>Presentation</w:t>
            </w:r>
          </w:p>
          <w:p w14:paraId="05E87DAC" w14:textId="77777777" w:rsidR="006E50D1" w:rsidRDefault="006E50D1" w:rsidP="006E50D1">
            <w:pPr>
              <w:jc w:val="right"/>
              <w:rPr>
                <w:rFonts w:asciiTheme="majorBidi" w:hAnsiTheme="majorBidi" w:cstheme="majorBidi"/>
                <w:sz w:val="24"/>
                <w:szCs w:val="24"/>
                <w:lang w:bidi="ar-JO"/>
              </w:rPr>
            </w:pPr>
            <w:r>
              <w:rPr>
                <w:rFonts w:asciiTheme="majorBidi" w:hAnsiTheme="majorBidi" w:cstheme="majorBidi"/>
                <w:sz w:val="24"/>
                <w:szCs w:val="24"/>
                <w:lang w:bidi="ar-JO"/>
              </w:rPr>
              <w:t>Quiz</w:t>
            </w:r>
          </w:p>
          <w:p w14:paraId="653D0CE5" w14:textId="23F123D8" w:rsidR="00E92F2F" w:rsidRPr="0028372B" w:rsidRDefault="00E92F2F" w:rsidP="006E50D1">
            <w:pPr>
              <w:jc w:val="right"/>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3E696B7B" w14:textId="77777777" w:rsidR="006E50D1" w:rsidRDefault="006E50D1" w:rsidP="006E50D1">
            <w:pPr>
              <w:rPr>
                <w:rFonts w:asciiTheme="majorBidi" w:hAnsiTheme="majorBidi" w:cstheme="majorBidi"/>
                <w:sz w:val="24"/>
                <w:szCs w:val="24"/>
                <w:lang w:bidi="ar-JO"/>
              </w:rPr>
            </w:pPr>
            <w:r w:rsidRPr="008F0C9B">
              <w:rPr>
                <w:rFonts w:asciiTheme="majorBidi" w:hAnsiTheme="majorBidi" w:cstheme="majorBidi"/>
                <w:sz w:val="24"/>
                <w:szCs w:val="24"/>
                <w:lang w:bidi="ar-JO"/>
              </w:rPr>
              <w:t>Flipped class</w:t>
            </w:r>
            <w:r>
              <w:rPr>
                <w:rFonts w:asciiTheme="majorBidi" w:hAnsiTheme="majorBidi" w:cstheme="majorBidi"/>
                <w:sz w:val="24"/>
                <w:szCs w:val="24"/>
                <w:lang w:bidi="ar-JO"/>
              </w:rPr>
              <w:t>+</w:t>
            </w:r>
          </w:p>
          <w:p w14:paraId="6D4D1D8E" w14:textId="77777777" w:rsidR="006E50D1" w:rsidRDefault="006E50D1" w:rsidP="006E50D1">
            <w:pPr>
              <w:rPr>
                <w:rFonts w:asciiTheme="majorBidi" w:hAnsiTheme="majorBidi" w:cstheme="majorBidi"/>
                <w:sz w:val="24"/>
                <w:szCs w:val="24"/>
                <w:lang w:bidi="ar-JO"/>
              </w:rPr>
            </w:pPr>
            <w:r w:rsidRPr="008F0C9B">
              <w:rPr>
                <w:rFonts w:asciiTheme="majorBidi" w:hAnsiTheme="majorBidi" w:cstheme="majorBidi"/>
                <w:sz w:val="24"/>
                <w:szCs w:val="24"/>
                <w:lang w:bidi="ar-JO"/>
              </w:rPr>
              <w:t>collaborative learning</w:t>
            </w:r>
            <w:r>
              <w:rPr>
                <w:rFonts w:asciiTheme="majorBidi" w:hAnsiTheme="majorBidi" w:cstheme="majorBidi"/>
                <w:sz w:val="24"/>
                <w:szCs w:val="24"/>
                <w:lang w:bidi="ar-JO"/>
              </w:rPr>
              <w:t>+</w:t>
            </w:r>
          </w:p>
          <w:p w14:paraId="7224951D" w14:textId="4273C28D" w:rsidR="006E50D1" w:rsidRPr="0028372B" w:rsidRDefault="006E50D1" w:rsidP="006E50D1">
            <w:pPr>
              <w:rPr>
                <w:rFonts w:asciiTheme="majorBidi" w:hAnsiTheme="majorBidi" w:cstheme="majorBidi"/>
                <w:b/>
                <w:bCs/>
                <w:sz w:val="24"/>
                <w:szCs w:val="24"/>
                <w:rtl/>
                <w:lang w:bidi="ar-JO"/>
              </w:rPr>
            </w:pPr>
            <w:r>
              <w:rPr>
                <w:rFonts w:asciiTheme="majorBidi" w:hAnsiTheme="majorBidi" w:cstheme="majorBidi"/>
                <w:sz w:val="24"/>
                <w:szCs w:val="24"/>
                <w:lang w:bidi="ar-JO"/>
              </w:rPr>
              <w:lastRenderedPageBreak/>
              <w:t>project -based learning</w:t>
            </w:r>
            <w:r w:rsidRPr="008F0C9B">
              <w:rPr>
                <w:rFonts w:asciiTheme="majorBidi" w:hAnsiTheme="majorBidi" w:cstheme="majorBidi"/>
                <w:sz w:val="24"/>
                <w:szCs w:val="24"/>
                <w:lang w:bidi="ar-JO"/>
              </w:rPr>
              <w:t xml:space="preserve">   </w:t>
            </w:r>
          </w:p>
        </w:tc>
        <w:tc>
          <w:tcPr>
            <w:tcW w:w="4230" w:type="dxa"/>
            <w:tcBorders>
              <w:top w:val="dashSmallGap" w:sz="4" w:space="0" w:color="auto"/>
              <w:bottom w:val="dashSmallGap" w:sz="4" w:space="0" w:color="auto"/>
            </w:tcBorders>
          </w:tcPr>
          <w:p w14:paraId="00797745" w14:textId="77777777" w:rsidR="006E50D1" w:rsidRPr="0028372B" w:rsidRDefault="006E50D1" w:rsidP="006E50D1">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4EE13DC0" w14:textId="77777777" w:rsidR="006E50D1" w:rsidRPr="0028372B" w:rsidRDefault="006E50D1" w:rsidP="006E50D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8</w:t>
            </w:r>
          </w:p>
        </w:tc>
      </w:tr>
      <w:tr w:rsidR="006E50D1" w:rsidRPr="0028372B" w14:paraId="262083A5" w14:textId="77777777" w:rsidTr="006E50D1">
        <w:tc>
          <w:tcPr>
            <w:tcW w:w="1566" w:type="dxa"/>
            <w:tcBorders>
              <w:top w:val="dashSmallGap" w:sz="4" w:space="0" w:color="auto"/>
              <w:left w:val="thinThickLargeGap" w:sz="2" w:space="0" w:color="auto"/>
            </w:tcBorders>
            <w:vAlign w:val="center"/>
          </w:tcPr>
          <w:p w14:paraId="067411F8" w14:textId="77777777" w:rsidR="006E50D1" w:rsidRDefault="006E50D1" w:rsidP="006E50D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Shakespeare’s</w:t>
            </w:r>
          </w:p>
          <w:p w14:paraId="6225CCD8" w14:textId="2DE21968" w:rsidR="006E50D1" w:rsidRPr="0028372B" w:rsidRDefault="006E50D1" w:rsidP="006E50D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 </w:t>
            </w:r>
            <w:r w:rsidRPr="00A10C23">
              <w:rPr>
                <w:rFonts w:asciiTheme="majorBidi" w:hAnsiTheme="majorBidi" w:cstheme="majorBidi"/>
                <w:b/>
                <w:bCs/>
                <w:i/>
                <w:iCs/>
                <w:sz w:val="24"/>
                <w:szCs w:val="24"/>
                <w:lang w:bidi="ar-JO"/>
              </w:rPr>
              <w:t>Hamlet</w:t>
            </w:r>
          </w:p>
        </w:tc>
        <w:tc>
          <w:tcPr>
            <w:tcW w:w="1444" w:type="dxa"/>
            <w:tcBorders>
              <w:top w:val="dashSmallGap" w:sz="4" w:space="0" w:color="auto"/>
              <w:bottom w:val="dashSmallGap" w:sz="4" w:space="0" w:color="auto"/>
            </w:tcBorders>
          </w:tcPr>
          <w:p w14:paraId="5F306670" w14:textId="77777777" w:rsidR="006E50D1" w:rsidRPr="0028372B" w:rsidRDefault="006E50D1" w:rsidP="006E50D1">
            <w:pPr>
              <w:rPr>
                <w:rFonts w:asciiTheme="majorBidi" w:hAnsiTheme="majorBidi" w:cstheme="majorBidi"/>
                <w:b/>
                <w:bCs/>
                <w:sz w:val="24"/>
                <w:szCs w:val="24"/>
                <w:rtl/>
                <w:lang w:bidi="ar-JO"/>
              </w:rPr>
            </w:pPr>
            <w:r>
              <w:rPr>
                <w:rFonts w:asciiTheme="majorBidi" w:hAnsiTheme="majorBidi" w:cstheme="majorBidi"/>
                <w:sz w:val="24"/>
                <w:szCs w:val="24"/>
                <w:lang w:bidi="ar-JO"/>
              </w:rPr>
              <w:t>presentation</w:t>
            </w:r>
          </w:p>
        </w:tc>
        <w:tc>
          <w:tcPr>
            <w:tcW w:w="1505" w:type="dxa"/>
            <w:tcBorders>
              <w:top w:val="dashSmallGap" w:sz="4" w:space="0" w:color="auto"/>
              <w:bottom w:val="dashSmallGap" w:sz="4" w:space="0" w:color="auto"/>
              <w:right w:val="single" w:sz="4" w:space="0" w:color="auto"/>
            </w:tcBorders>
          </w:tcPr>
          <w:p w14:paraId="5ED6CD13" w14:textId="4DF22C16" w:rsidR="006E50D1" w:rsidRPr="0028372B" w:rsidRDefault="006E50D1" w:rsidP="006E50D1">
            <w:pPr>
              <w:rPr>
                <w:rFonts w:asciiTheme="majorBidi" w:hAnsiTheme="majorBidi" w:cstheme="majorBidi"/>
                <w:b/>
                <w:bCs/>
                <w:sz w:val="24"/>
                <w:szCs w:val="24"/>
                <w:rtl/>
                <w:lang w:bidi="ar-JO"/>
              </w:rPr>
            </w:pPr>
            <w:r w:rsidRPr="006E50D1">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71862B70" w14:textId="4A2C561C" w:rsidR="006E50D1" w:rsidRPr="0028372B" w:rsidRDefault="006E50D1" w:rsidP="006E50D1">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Drama</w:t>
            </w:r>
          </w:p>
        </w:tc>
        <w:tc>
          <w:tcPr>
            <w:tcW w:w="828" w:type="dxa"/>
            <w:tcBorders>
              <w:top w:val="dashSmallGap" w:sz="4" w:space="0" w:color="auto"/>
              <w:bottom w:val="dashSmallGap" w:sz="4" w:space="0" w:color="auto"/>
              <w:right w:val="thinThickLargeGap" w:sz="2" w:space="0" w:color="auto"/>
            </w:tcBorders>
            <w:vAlign w:val="center"/>
          </w:tcPr>
          <w:p w14:paraId="433D6A36" w14:textId="77777777" w:rsidR="006E50D1" w:rsidRPr="0028372B" w:rsidRDefault="006E50D1" w:rsidP="006E50D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9</w:t>
            </w:r>
          </w:p>
        </w:tc>
      </w:tr>
      <w:tr w:rsidR="006E50D1" w:rsidRPr="0028372B" w14:paraId="54188008" w14:textId="77777777" w:rsidTr="006E50D1">
        <w:tc>
          <w:tcPr>
            <w:tcW w:w="1566" w:type="dxa"/>
            <w:tcBorders>
              <w:top w:val="dashSmallGap" w:sz="4" w:space="0" w:color="auto"/>
              <w:left w:val="thinThickLargeGap" w:sz="2" w:space="0" w:color="auto"/>
            </w:tcBorders>
            <w:vAlign w:val="center"/>
          </w:tcPr>
          <w:p w14:paraId="4867053E" w14:textId="6A573663" w:rsidR="006E50D1" w:rsidRPr="00A10C23" w:rsidRDefault="006E50D1" w:rsidP="006E50D1">
            <w:pPr>
              <w:jc w:val="center"/>
              <w:rPr>
                <w:rFonts w:asciiTheme="majorBidi" w:hAnsiTheme="majorBidi" w:cstheme="majorBidi"/>
                <w:b/>
                <w:bCs/>
                <w:i/>
                <w:iCs/>
                <w:sz w:val="24"/>
                <w:szCs w:val="24"/>
                <w:lang w:bidi="ar-JO"/>
              </w:rPr>
            </w:pPr>
            <w:r w:rsidRPr="00A10C23">
              <w:rPr>
                <w:rFonts w:asciiTheme="majorBidi" w:hAnsiTheme="majorBidi" w:cstheme="majorBidi"/>
                <w:b/>
                <w:bCs/>
                <w:i/>
                <w:iCs/>
                <w:sz w:val="24"/>
                <w:szCs w:val="24"/>
                <w:lang w:bidi="ar-JO"/>
              </w:rPr>
              <w:t>Hamlet</w:t>
            </w:r>
          </w:p>
        </w:tc>
        <w:tc>
          <w:tcPr>
            <w:tcW w:w="1444" w:type="dxa"/>
            <w:tcBorders>
              <w:top w:val="dashSmallGap" w:sz="4" w:space="0" w:color="auto"/>
              <w:bottom w:val="dashSmallGap" w:sz="4" w:space="0" w:color="auto"/>
            </w:tcBorders>
          </w:tcPr>
          <w:p w14:paraId="3340ED1F" w14:textId="77777777" w:rsidR="006E50D1" w:rsidRPr="0028372B" w:rsidRDefault="006E50D1" w:rsidP="006E50D1">
            <w:pPr>
              <w:rPr>
                <w:rFonts w:asciiTheme="majorBidi" w:hAnsiTheme="majorBidi" w:cstheme="majorBidi"/>
                <w:b/>
                <w:bCs/>
                <w:sz w:val="24"/>
                <w:szCs w:val="24"/>
                <w:rtl/>
                <w:lang w:bidi="ar-JO"/>
              </w:rPr>
            </w:pPr>
            <w:r>
              <w:rPr>
                <w:rFonts w:asciiTheme="majorBidi" w:hAnsiTheme="majorBidi" w:cstheme="majorBidi"/>
                <w:sz w:val="24"/>
                <w:szCs w:val="24"/>
                <w:lang w:bidi="ar-JO"/>
              </w:rPr>
              <w:t>presentation</w:t>
            </w:r>
          </w:p>
        </w:tc>
        <w:tc>
          <w:tcPr>
            <w:tcW w:w="1505" w:type="dxa"/>
            <w:tcBorders>
              <w:top w:val="dashSmallGap" w:sz="4" w:space="0" w:color="auto"/>
              <w:bottom w:val="dashSmallGap" w:sz="4" w:space="0" w:color="auto"/>
              <w:right w:val="single" w:sz="4" w:space="0" w:color="auto"/>
            </w:tcBorders>
          </w:tcPr>
          <w:p w14:paraId="5CD590AE" w14:textId="3CD01BB3" w:rsidR="006E50D1" w:rsidRPr="00534034" w:rsidRDefault="006E50D1" w:rsidP="006E50D1">
            <w:pPr>
              <w:rPr>
                <w:rFonts w:asciiTheme="majorBidi" w:hAnsiTheme="majorBidi" w:cstheme="majorBidi"/>
                <w:sz w:val="24"/>
                <w:szCs w:val="24"/>
                <w:rtl/>
                <w:lang w:bidi="ar-JO"/>
              </w:rPr>
            </w:pPr>
            <w:r w:rsidRPr="00534034">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081C5BED" w14:textId="77777777" w:rsidR="006E50D1" w:rsidRPr="0028372B" w:rsidRDefault="006E50D1" w:rsidP="006E50D1">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42FF381D" w14:textId="77777777" w:rsidR="006E50D1" w:rsidRPr="0028372B" w:rsidRDefault="006E50D1" w:rsidP="006E50D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10</w:t>
            </w:r>
          </w:p>
        </w:tc>
      </w:tr>
      <w:tr w:rsidR="006E50D1" w:rsidRPr="0028372B" w14:paraId="5D59D62D" w14:textId="77777777" w:rsidTr="006E50D1">
        <w:tc>
          <w:tcPr>
            <w:tcW w:w="1566" w:type="dxa"/>
            <w:tcBorders>
              <w:top w:val="dashSmallGap" w:sz="4" w:space="0" w:color="auto"/>
              <w:left w:val="thinThickLargeGap" w:sz="2" w:space="0" w:color="auto"/>
            </w:tcBorders>
            <w:vAlign w:val="center"/>
          </w:tcPr>
          <w:p w14:paraId="4AF4A865" w14:textId="2ECE6CE7" w:rsidR="006E50D1" w:rsidRPr="0028372B" w:rsidRDefault="006E50D1" w:rsidP="006E50D1">
            <w:pPr>
              <w:jc w:val="center"/>
              <w:rPr>
                <w:rFonts w:asciiTheme="majorBidi" w:hAnsiTheme="majorBidi" w:cstheme="majorBidi"/>
                <w:b/>
                <w:bCs/>
                <w:sz w:val="24"/>
                <w:szCs w:val="24"/>
                <w:lang w:bidi="ar-JO"/>
              </w:rPr>
            </w:pPr>
            <w:r w:rsidRPr="00A10C23">
              <w:rPr>
                <w:rFonts w:asciiTheme="majorBidi" w:hAnsiTheme="majorBidi" w:cstheme="majorBidi"/>
                <w:b/>
                <w:bCs/>
                <w:i/>
                <w:iCs/>
                <w:sz w:val="24"/>
                <w:szCs w:val="24"/>
                <w:lang w:bidi="ar-JO"/>
              </w:rPr>
              <w:t>Hamlet</w:t>
            </w:r>
          </w:p>
        </w:tc>
        <w:tc>
          <w:tcPr>
            <w:tcW w:w="1444" w:type="dxa"/>
            <w:tcBorders>
              <w:top w:val="dashSmallGap" w:sz="4" w:space="0" w:color="auto"/>
              <w:bottom w:val="dashSmallGap" w:sz="4" w:space="0" w:color="auto"/>
            </w:tcBorders>
          </w:tcPr>
          <w:p w14:paraId="26ECFD57" w14:textId="77777777" w:rsidR="006E50D1" w:rsidRPr="0028372B" w:rsidRDefault="006E50D1" w:rsidP="006E50D1">
            <w:pPr>
              <w:rPr>
                <w:rFonts w:asciiTheme="majorBidi" w:hAnsiTheme="majorBidi" w:cstheme="majorBidi"/>
                <w:b/>
                <w:bCs/>
                <w:sz w:val="24"/>
                <w:szCs w:val="24"/>
                <w:rtl/>
                <w:lang w:bidi="ar-JO"/>
              </w:rPr>
            </w:pPr>
            <w:r>
              <w:rPr>
                <w:rFonts w:asciiTheme="majorBidi" w:hAnsiTheme="majorBidi" w:cstheme="majorBidi"/>
                <w:sz w:val="24"/>
                <w:szCs w:val="24"/>
                <w:lang w:bidi="ar-JO"/>
              </w:rPr>
              <w:t>presentation</w:t>
            </w:r>
          </w:p>
        </w:tc>
        <w:tc>
          <w:tcPr>
            <w:tcW w:w="1505" w:type="dxa"/>
            <w:tcBorders>
              <w:top w:val="dashSmallGap" w:sz="4" w:space="0" w:color="auto"/>
              <w:bottom w:val="dashSmallGap" w:sz="4" w:space="0" w:color="auto"/>
              <w:right w:val="single" w:sz="4" w:space="0" w:color="auto"/>
            </w:tcBorders>
          </w:tcPr>
          <w:p w14:paraId="6CBFB37E" w14:textId="63BA51C2" w:rsidR="006E50D1" w:rsidRPr="00534034" w:rsidRDefault="006E50D1" w:rsidP="006E50D1">
            <w:pPr>
              <w:rPr>
                <w:rFonts w:asciiTheme="majorBidi" w:hAnsiTheme="majorBidi" w:cstheme="majorBidi"/>
                <w:sz w:val="24"/>
                <w:szCs w:val="24"/>
                <w:rtl/>
                <w:lang w:bidi="ar-JO"/>
              </w:rPr>
            </w:pPr>
            <w:r w:rsidRPr="00534034">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1155CE28" w14:textId="77777777" w:rsidR="006E50D1" w:rsidRPr="0028372B" w:rsidRDefault="006E50D1" w:rsidP="006E50D1">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23D27EDE" w14:textId="77777777" w:rsidR="006E50D1" w:rsidRPr="0028372B" w:rsidRDefault="006E50D1" w:rsidP="006E50D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11</w:t>
            </w:r>
          </w:p>
        </w:tc>
      </w:tr>
      <w:tr w:rsidR="006E50D1" w:rsidRPr="0028372B" w14:paraId="02A07A5A" w14:textId="77777777" w:rsidTr="006E50D1">
        <w:tc>
          <w:tcPr>
            <w:tcW w:w="1566" w:type="dxa"/>
            <w:tcBorders>
              <w:top w:val="dashSmallGap" w:sz="4" w:space="0" w:color="auto"/>
              <w:left w:val="thinThickLargeGap" w:sz="2" w:space="0" w:color="auto"/>
            </w:tcBorders>
            <w:vAlign w:val="center"/>
          </w:tcPr>
          <w:p w14:paraId="5A7A59C8" w14:textId="403493D6" w:rsidR="006E50D1" w:rsidRPr="0028372B" w:rsidRDefault="006E50D1" w:rsidP="006E50D1">
            <w:pPr>
              <w:jc w:val="center"/>
              <w:rPr>
                <w:rFonts w:asciiTheme="majorBidi" w:hAnsiTheme="majorBidi" w:cstheme="majorBidi"/>
                <w:b/>
                <w:bCs/>
                <w:sz w:val="24"/>
                <w:szCs w:val="24"/>
                <w:lang w:bidi="ar-JO"/>
              </w:rPr>
            </w:pPr>
            <w:r w:rsidRPr="00A10C23">
              <w:rPr>
                <w:rFonts w:asciiTheme="majorBidi" w:hAnsiTheme="majorBidi" w:cstheme="majorBidi"/>
                <w:b/>
                <w:bCs/>
                <w:i/>
                <w:iCs/>
                <w:sz w:val="24"/>
                <w:szCs w:val="24"/>
                <w:lang w:bidi="ar-JO"/>
              </w:rPr>
              <w:t>Hamlet</w:t>
            </w:r>
          </w:p>
        </w:tc>
        <w:tc>
          <w:tcPr>
            <w:tcW w:w="1444" w:type="dxa"/>
            <w:tcBorders>
              <w:top w:val="dashSmallGap" w:sz="4" w:space="0" w:color="auto"/>
              <w:bottom w:val="dashSmallGap" w:sz="4" w:space="0" w:color="auto"/>
            </w:tcBorders>
          </w:tcPr>
          <w:p w14:paraId="22D33AE7" w14:textId="77777777" w:rsidR="006E50D1" w:rsidRDefault="006E50D1" w:rsidP="006E50D1">
            <w:pPr>
              <w:rPr>
                <w:rFonts w:asciiTheme="majorBidi" w:hAnsiTheme="majorBidi" w:cstheme="majorBidi"/>
                <w:sz w:val="24"/>
                <w:szCs w:val="24"/>
                <w:lang w:bidi="ar-JO"/>
              </w:rPr>
            </w:pPr>
            <w:r>
              <w:rPr>
                <w:rFonts w:asciiTheme="majorBidi" w:hAnsiTheme="majorBidi" w:cstheme="majorBidi"/>
                <w:sz w:val="24"/>
                <w:szCs w:val="24"/>
                <w:lang w:bidi="ar-JO"/>
              </w:rPr>
              <w:t>Presentation</w:t>
            </w:r>
          </w:p>
          <w:p w14:paraId="1C878351" w14:textId="77777777" w:rsidR="006E50D1" w:rsidRPr="0028372B" w:rsidRDefault="006E50D1" w:rsidP="006E50D1">
            <w:pPr>
              <w:rPr>
                <w:rFonts w:asciiTheme="majorBidi" w:hAnsiTheme="majorBidi" w:cstheme="majorBidi"/>
                <w:b/>
                <w:bCs/>
                <w:sz w:val="24"/>
                <w:szCs w:val="24"/>
                <w:rtl/>
                <w:lang w:bidi="ar-JO"/>
              </w:rPr>
            </w:pPr>
            <w:r>
              <w:rPr>
                <w:rFonts w:asciiTheme="majorBidi" w:hAnsiTheme="majorBidi" w:cstheme="majorBidi"/>
                <w:sz w:val="24"/>
                <w:szCs w:val="24"/>
                <w:lang w:bidi="ar-JO"/>
              </w:rPr>
              <w:t>Assignment</w:t>
            </w:r>
          </w:p>
        </w:tc>
        <w:tc>
          <w:tcPr>
            <w:tcW w:w="1505" w:type="dxa"/>
            <w:tcBorders>
              <w:top w:val="dashSmallGap" w:sz="4" w:space="0" w:color="auto"/>
              <w:bottom w:val="dashSmallGap" w:sz="4" w:space="0" w:color="auto"/>
              <w:right w:val="single" w:sz="4" w:space="0" w:color="auto"/>
            </w:tcBorders>
          </w:tcPr>
          <w:p w14:paraId="7DDF793B" w14:textId="77777777" w:rsidR="006E50D1" w:rsidRDefault="006E50D1" w:rsidP="006E50D1">
            <w:pPr>
              <w:rPr>
                <w:rFonts w:asciiTheme="majorBidi" w:hAnsiTheme="majorBidi" w:cstheme="majorBidi"/>
                <w:sz w:val="24"/>
                <w:szCs w:val="24"/>
                <w:lang w:bidi="ar-JO"/>
              </w:rPr>
            </w:pPr>
            <w:r w:rsidRPr="008F0C9B">
              <w:rPr>
                <w:rFonts w:asciiTheme="majorBidi" w:hAnsiTheme="majorBidi" w:cstheme="majorBidi"/>
                <w:sz w:val="24"/>
                <w:szCs w:val="24"/>
                <w:lang w:bidi="ar-JO"/>
              </w:rPr>
              <w:t>Flipped class</w:t>
            </w:r>
            <w:r>
              <w:rPr>
                <w:rFonts w:asciiTheme="majorBidi" w:hAnsiTheme="majorBidi" w:cstheme="majorBidi"/>
                <w:sz w:val="24"/>
                <w:szCs w:val="24"/>
                <w:lang w:bidi="ar-JO"/>
              </w:rPr>
              <w:t>+</w:t>
            </w:r>
          </w:p>
          <w:p w14:paraId="013AD302" w14:textId="77777777" w:rsidR="006E50D1" w:rsidRDefault="006E50D1" w:rsidP="006E50D1">
            <w:pPr>
              <w:rPr>
                <w:rFonts w:asciiTheme="majorBidi" w:hAnsiTheme="majorBidi" w:cstheme="majorBidi"/>
                <w:sz w:val="24"/>
                <w:szCs w:val="24"/>
                <w:lang w:bidi="ar-JO"/>
              </w:rPr>
            </w:pPr>
            <w:r w:rsidRPr="008F0C9B">
              <w:rPr>
                <w:rFonts w:asciiTheme="majorBidi" w:hAnsiTheme="majorBidi" w:cstheme="majorBidi"/>
                <w:sz w:val="24"/>
                <w:szCs w:val="24"/>
                <w:lang w:bidi="ar-JO"/>
              </w:rPr>
              <w:t>collaborative learning</w:t>
            </w:r>
            <w:r>
              <w:rPr>
                <w:rFonts w:asciiTheme="majorBidi" w:hAnsiTheme="majorBidi" w:cstheme="majorBidi"/>
                <w:sz w:val="24"/>
                <w:szCs w:val="24"/>
                <w:lang w:bidi="ar-JO"/>
              </w:rPr>
              <w:t>+</w:t>
            </w:r>
          </w:p>
          <w:p w14:paraId="15C57446" w14:textId="48BDAFE5" w:rsidR="006E50D1" w:rsidRPr="0028372B" w:rsidRDefault="006E50D1" w:rsidP="006E50D1">
            <w:pPr>
              <w:rPr>
                <w:rFonts w:asciiTheme="majorBidi" w:hAnsiTheme="majorBidi" w:cstheme="majorBidi"/>
                <w:b/>
                <w:bCs/>
                <w:sz w:val="24"/>
                <w:szCs w:val="24"/>
                <w:rtl/>
                <w:lang w:bidi="ar-JO"/>
              </w:rPr>
            </w:pPr>
            <w:r>
              <w:rPr>
                <w:rFonts w:asciiTheme="majorBidi" w:hAnsiTheme="majorBidi" w:cstheme="majorBidi"/>
                <w:sz w:val="24"/>
                <w:szCs w:val="24"/>
                <w:lang w:bidi="ar-JO"/>
              </w:rPr>
              <w:t>project -based learning</w:t>
            </w:r>
            <w:r w:rsidRPr="008F0C9B">
              <w:rPr>
                <w:rFonts w:asciiTheme="majorBidi" w:hAnsiTheme="majorBidi" w:cstheme="majorBidi"/>
                <w:sz w:val="24"/>
                <w:szCs w:val="24"/>
                <w:lang w:bidi="ar-JO"/>
              </w:rPr>
              <w:t xml:space="preserve">   </w:t>
            </w:r>
          </w:p>
        </w:tc>
        <w:tc>
          <w:tcPr>
            <w:tcW w:w="4230" w:type="dxa"/>
            <w:tcBorders>
              <w:top w:val="dashSmallGap" w:sz="4" w:space="0" w:color="auto"/>
              <w:bottom w:val="dashSmallGap" w:sz="4" w:space="0" w:color="auto"/>
            </w:tcBorders>
          </w:tcPr>
          <w:p w14:paraId="530A5D99" w14:textId="77777777" w:rsidR="006E50D1" w:rsidRPr="0028372B" w:rsidRDefault="006E50D1" w:rsidP="006E50D1">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4FB58AF3" w14:textId="77777777" w:rsidR="006E50D1" w:rsidRPr="0028372B" w:rsidRDefault="006E50D1" w:rsidP="006E50D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12</w:t>
            </w:r>
          </w:p>
        </w:tc>
      </w:tr>
      <w:tr w:rsidR="006E50D1" w:rsidRPr="0028372B" w14:paraId="7A723933" w14:textId="77777777" w:rsidTr="006E50D1">
        <w:tc>
          <w:tcPr>
            <w:tcW w:w="1566" w:type="dxa"/>
            <w:tcBorders>
              <w:top w:val="dashSmallGap" w:sz="4" w:space="0" w:color="auto"/>
              <w:left w:val="thinThickLargeGap" w:sz="2" w:space="0" w:color="auto"/>
            </w:tcBorders>
            <w:vAlign w:val="center"/>
          </w:tcPr>
          <w:p w14:paraId="61827BA7" w14:textId="3C18623E" w:rsidR="006E50D1" w:rsidRPr="0028372B" w:rsidRDefault="006E50D1" w:rsidP="006E50D1">
            <w:pPr>
              <w:jc w:val="center"/>
              <w:rPr>
                <w:rFonts w:asciiTheme="majorBidi" w:hAnsiTheme="majorBidi" w:cstheme="majorBidi"/>
                <w:b/>
                <w:bCs/>
                <w:sz w:val="24"/>
                <w:szCs w:val="24"/>
                <w:lang w:bidi="ar-JO"/>
              </w:rPr>
            </w:pPr>
            <w:r w:rsidRPr="00A10C23">
              <w:rPr>
                <w:rFonts w:asciiTheme="majorBidi" w:hAnsiTheme="majorBidi" w:cstheme="majorBidi"/>
                <w:b/>
                <w:bCs/>
                <w:i/>
                <w:iCs/>
                <w:sz w:val="24"/>
                <w:szCs w:val="24"/>
                <w:lang w:bidi="ar-JO"/>
              </w:rPr>
              <w:t>Hamlet</w:t>
            </w:r>
          </w:p>
        </w:tc>
        <w:tc>
          <w:tcPr>
            <w:tcW w:w="1444" w:type="dxa"/>
            <w:tcBorders>
              <w:top w:val="dashSmallGap" w:sz="4" w:space="0" w:color="auto"/>
              <w:bottom w:val="dashSmallGap" w:sz="4" w:space="0" w:color="auto"/>
            </w:tcBorders>
          </w:tcPr>
          <w:p w14:paraId="65CE8EE8" w14:textId="77777777" w:rsidR="006E50D1" w:rsidRPr="0028372B" w:rsidRDefault="006E50D1" w:rsidP="006E50D1">
            <w:pPr>
              <w:rPr>
                <w:rFonts w:asciiTheme="majorBidi" w:hAnsiTheme="majorBidi" w:cstheme="majorBidi"/>
                <w:b/>
                <w:bCs/>
                <w:sz w:val="24"/>
                <w:szCs w:val="24"/>
                <w:rtl/>
                <w:lang w:bidi="ar-JO"/>
              </w:rPr>
            </w:pPr>
            <w:r>
              <w:rPr>
                <w:rFonts w:asciiTheme="majorBidi" w:hAnsiTheme="majorBidi" w:cstheme="majorBidi"/>
                <w:sz w:val="24"/>
                <w:szCs w:val="24"/>
                <w:lang w:bidi="ar-JO"/>
              </w:rPr>
              <w:t>presentation</w:t>
            </w:r>
          </w:p>
        </w:tc>
        <w:tc>
          <w:tcPr>
            <w:tcW w:w="1505" w:type="dxa"/>
            <w:tcBorders>
              <w:top w:val="dashSmallGap" w:sz="4" w:space="0" w:color="auto"/>
              <w:bottom w:val="dashSmallGap" w:sz="4" w:space="0" w:color="auto"/>
              <w:right w:val="single" w:sz="4" w:space="0" w:color="auto"/>
            </w:tcBorders>
          </w:tcPr>
          <w:p w14:paraId="0E504871" w14:textId="77777777" w:rsidR="006E50D1" w:rsidRDefault="006E50D1" w:rsidP="006E50D1">
            <w:pPr>
              <w:rPr>
                <w:rFonts w:asciiTheme="majorBidi" w:hAnsiTheme="majorBidi" w:cstheme="majorBidi"/>
                <w:sz w:val="24"/>
                <w:szCs w:val="24"/>
                <w:lang w:bidi="ar-JO"/>
              </w:rPr>
            </w:pPr>
            <w:r w:rsidRPr="008F0C9B">
              <w:rPr>
                <w:rFonts w:asciiTheme="majorBidi" w:hAnsiTheme="majorBidi" w:cstheme="majorBidi"/>
                <w:sz w:val="24"/>
                <w:szCs w:val="24"/>
                <w:lang w:bidi="ar-JO"/>
              </w:rPr>
              <w:t>Flipped class</w:t>
            </w:r>
            <w:r>
              <w:rPr>
                <w:rFonts w:asciiTheme="majorBidi" w:hAnsiTheme="majorBidi" w:cstheme="majorBidi"/>
                <w:sz w:val="24"/>
                <w:szCs w:val="24"/>
                <w:lang w:bidi="ar-JO"/>
              </w:rPr>
              <w:t>+</w:t>
            </w:r>
          </w:p>
          <w:p w14:paraId="38F7C44F" w14:textId="77777777" w:rsidR="006E50D1" w:rsidRDefault="006E50D1" w:rsidP="006E50D1">
            <w:pPr>
              <w:rPr>
                <w:rFonts w:asciiTheme="majorBidi" w:hAnsiTheme="majorBidi" w:cstheme="majorBidi"/>
                <w:sz w:val="24"/>
                <w:szCs w:val="24"/>
                <w:lang w:bidi="ar-JO"/>
              </w:rPr>
            </w:pPr>
            <w:r w:rsidRPr="008F0C9B">
              <w:rPr>
                <w:rFonts w:asciiTheme="majorBidi" w:hAnsiTheme="majorBidi" w:cstheme="majorBidi"/>
                <w:sz w:val="24"/>
                <w:szCs w:val="24"/>
                <w:lang w:bidi="ar-JO"/>
              </w:rPr>
              <w:t>collaborative learning</w:t>
            </w:r>
            <w:r>
              <w:rPr>
                <w:rFonts w:asciiTheme="majorBidi" w:hAnsiTheme="majorBidi" w:cstheme="majorBidi"/>
                <w:sz w:val="24"/>
                <w:szCs w:val="24"/>
                <w:lang w:bidi="ar-JO"/>
              </w:rPr>
              <w:t>+</w:t>
            </w:r>
          </w:p>
          <w:p w14:paraId="404D57F0" w14:textId="1432D974" w:rsidR="006E50D1" w:rsidRPr="0028372B" w:rsidRDefault="006E50D1" w:rsidP="006E50D1">
            <w:pPr>
              <w:rPr>
                <w:rFonts w:asciiTheme="majorBidi" w:hAnsiTheme="majorBidi" w:cstheme="majorBidi"/>
                <w:b/>
                <w:bCs/>
                <w:sz w:val="24"/>
                <w:szCs w:val="24"/>
                <w:rtl/>
                <w:lang w:bidi="ar-JO"/>
              </w:rPr>
            </w:pPr>
            <w:r>
              <w:rPr>
                <w:rFonts w:asciiTheme="majorBidi" w:hAnsiTheme="majorBidi" w:cstheme="majorBidi"/>
                <w:sz w:val="24"/>
                <w:szCs w:val="24"/>
                <w:lang w:bidi="ar-JO"/>
              </w:rPr>
              <w:t>project -based learning</w:t>
            </w:r>
            <w:r w:rsidRPr="008F0C9B">
              <w:rPr>
                <w:rFonts w:asciiTheme="majorBidi" w:hAnsiTheme="majorBidi" w:cstheme="majorBidi"/>
                <w:sz w:val="24"/>
                <w:szCs w:val="24"/>
                <w:lang w:bidi="ar-JO"/>
              </w:rPr>
              <w:t xml:space="preserve">   </w:t>
            </w:r>
          </w:p>
        </w:tc>
        <w:tc>
          <w:tcPr>
            <w:tcW w:w="4230" w:type="dxa"/>
            <w:tcBorders>
              <w:top w:val="dashSmallGap" w:sz="4" w:space="0" w:color="auto"/>
              <w:bottom w:val="dashSmallGap" w:sz="4" w:space="0" w:color="auto"/>
            </w:tcBorders>
          </w:tcPr>
          <w:p w14:paraId="72335D1D" w14:textId="77777777" w:rsidR="006E50D1" w:rsidRPr="0028372B" w:rsidRDefault="006E50D1" w:rsidP="006E50D1">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378813F4" w14:textId="77777777" w:rsidR="006E50D1" w:rsidRPr="0028372B" w:rsidRDefault="006E50D1" w:rsidP="006E50D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13</w:t>
            </w:r>
          </w:p>
        </w:tc>
      </w:tr>
      <w:tr w:rsidR="006E50D1" w:rsidRPr="0028372B" w14:paraId="253E511F" w14:textId="77777777" w:rsidTr="006E50D1">
        <w:tc>
          <w:tcPr>
            <w:tcW w:w="1566" w:type="dxa"/>
            <w:tcBorders>
              <w:top w:val="dashSmallGap" w:sz="4" w:space="0" w:color="auto"/>
              <w:left w:val="thinThickLargeGap" w:sz="2" w:space="0" w:color="auto"/>
            </w:tcBorders>
            <w:vAlign w:val="center"/>
          </w:tcPr>
          <w:p w14:paraId="0B095743" w14:textId="0E7DB4C6" w:rsidR="006E50D1" w:rsidRPr="0028372B" w:rsidRDefault="006E50D1" w:rsidP="006E50D1">
            <w:pPr>
              <w:jc w:val="center"/>
              <w:rPr>
                <w:rFonts w:asciiTheme="majorBidi" w:hAnsiTheme="majorBidi" w:cstheme="majorBidi"/>
                <w:b/>
                <w:bCs/>
                <w:sz w:val="24"/>
                <w:szCs w:val="24"/>
                <w:lang w:bidi="ar-JO"/>
              </w:rPr>
            </w:pPr>
            <w:r w:rsidRPr="00A10C23">
              <w:rPr>
                <w:rFonts w:asciiTheme="majorBidi" w:hAnsiTheme="majorBidi" w:cstheme="majorBidi"/>
                <w:b/>
                <w:bCs/>
                <w:i/>
                <w:iCs/>
                <w:sz w:val="24"/>
                <w:szCs w:val="24"/>
                <w:lang w:bidi="ar-JO"/>
              </w:rPr>
              <w:t>Hamlet</w:t>
            </w:r>
          </w:p>
        </w:tc>
        <w:tc>
          <w:tcPr>
            <w:tcW w:w="1444" w:type="dxa"/>
            <w:tcBorders>
              <w:top w:val="dashSmallGap" w:sz="4" w:space="0" w:color="auto"/>
              <w:bottom w:val="dashSmallGap" w:sz="4" w:space="0" w:color="auto"/>
            </w:tcBorders>
          </w:tcPr>
          <w:p w14:paraId="6A96B879" w14:textId="4FCE28E6" w:rsidR="006E50D1" w:rsidRDefault="00E92F2F" w:rsidP="006E50D1">
            <w:pPr>
              <w:rPr>
                <w:rFonts w:asciiTheme="majorBidi" w:hAnsiTheme="majorBidi" w:cstheme="majorBidi"/>
                <w:sz w:val="24"/>
                <w:szCs w:val="24"/>
                <w:lang w:bidi="ar-JO"/>
              </w:rPr>
            </w:pPr>
            <w:r>
              <w:rPr>
                <w:rFonts w:asciiTheme="majorBidi" w:hAnsiTheme="majorBidi" w:cstheme="majorBidi"/>
                <w:sz w:val="24"/>
                <w:szCs w:val="24"/>
                <w:lang w:bidi="ar-JO"/>
              </w:rPr>
              <w:t>P</w:t>
            </w:r>
            <w:r w:rsidR="006E50D1">
              <w:rPr>
                <w:rFonts w:asciiTheme="majorBidi" w:hAnsiTheme="majorBidi" w:cstheme="majorBidi"/>
                <w:sz w:val="24"/>
                <w:szCs w:val="24"/>
                <w:lang w:bidi="ar-JO"/>
              </w:rPr>
              <w:t>resentation</w:t>
            </w:r>
          </w:p>
          <w:p w14:paraId="34D1D3B6" w14:textId="77777777" w:rsidR="00E92F2F" w:rsidRDefault="00E92F2F" w:rsidP="006E50D1">
            <w:pPr>
              <w:rPr>
                <w:rFonts w:asciiTheme="majorBidi" w:hAnsiTheme="majorBidi" w:cstheme="majorBidi"/>
                <w:sz w:val="24"/>
                <w:szCs w:val="24"/>
                <w:lang w:bidi="ar-JO"/>
              </w:rPr>
            </w:pPr>
          </w:p>
          <w:p w14:paraId="00655107" w14:textId="3ED246C1" w:rsidR="00E92F2F" w:rsidRPr="0028372B" w:rsidRDefault="00E92F2F" w:rsidP="00E92F2F">
            <w:pPr>
              <w:jc w:val="right"/>
              <w:rPr>
                <w:rFonts w:asciiTheme="majorBidi" w:hAnsiTheme="majorBidi" w:cstheme="majorBidi"/>
                <w:b/>
                <w:bCs/>
                <w:sz w:val="24"/>
                <w:szCs w:val="24"/>
                <w:rtl/>
                <w:lang w:bidi="ar-JO"/>
              </w:rPr>
            </w:pPr>
            <w:r>
              <w:rPr>
                <w:rFonts w:asciiTheme="majorBidi" w:hAnsiTheme="majorBidi" w:cstheme="majorBidi"/>
                <w:sz w:val="24"/>
                <w:szCs w:val="24"/>
                <w:lang w:bidi="ar-JO"/>
              </w:rPr>
              <w:t>video</w:t>
            </w:r>
          </w:p>
        </w:tc>
        <w:tc>
          <w:tcPr>
            <w:tcW w:w="1505" w:type="dxa"/>
            <w:tcBorders>
              <w:top w:val="dashSmallGap" w:sz="4" w:space="0" w:color="auto"/>
              <w:bottom w:val="dashSmallGap" w:sz="4" w:space="0" w:color="auto"/>
              <w:right w:val="single" w:sz="4" w:space="0" w:color="auto"/>
            </w:tcBorders>
          </w:tcPr>
          <w:p w14:paraId="3734617A" w14:textId="77777777" w:rsidR="006E50D1" w:rsidRDefault="006E50D1" w:rsidP="006E50D1">
            <w:pPr>
              <w:rPr>
                <w:rFonts w:asciiTheme="majorBidi" w:hAnsiTheme="majorBidi" w:cstheme="majorBidi"/>
                <w:sz w:val="24"/>
                <w:szCs w:val="24"/>
                <w:lang w:bidi="ar-JO"/>
              </w:rPr>
            </w:pPr>
            <w:r w:rsidRPr="008F0C9B">
              <w:rPr>
                <w:rFonts w:asciiTheme="majorBidi" w:hAnsiTheme="majorBidi" w:cstheme="majorBidi"/>
                <w:sz w:val="24"/>
                <w:szCs w:val="24"/>
                <w:lang w:bidi="ar-JO"/>
              </w:rPr>
              <w:t>Flipped class</w:t>
            </w:r>
            <w:r>
              <w:rPr>
                <w:rFonts w:asciiTheme="majorBidi" w:hAnsiTheme="majorBidi" w:cstheme="majorBidi"/>
                <w:sz w:val="24"/>
                <w:szCs w:val="24"/>
                <w:lang w:bidi="ar-JO"/>
              </w:rPr>
              <w:t>+</w:t>
            </w:r>
          </w:p>
          <w:p w14:paraId="6F8C580A" w14:textId="77777777" w:rsidR="006E50D1" w:rsidRDefault="006E50D1" w:rsidP="006E50D1">
            <w:pPr>
              <w:rPr>
                <w:rFonts w:asciiTheme="majorBidi" w:hAnsiTheme="majorBidi" w:cstheme="majorBidi"/>
                <w:sz w:val="24"/>
                <w:szCs w:val="24"/>
                <w:lang w:bidi="ar-JO"/>
              </w:rPr>
            </w:pPr>
            <w:r w:rsidRPr="008F0C9B">
              <w:rPr>
                <w:rFonts w:asciiTheme="majorBidi" w:hAnsiTheme="majorBidi" w:cstheme="majorBidi"/>
                <w:sz w:val="24"/>
                <w:szCs w:val="24"/>
                <w:lang w:bidi="ar-JO"/>
              </w:rPr>
              <w:t>collaborative learning</w:t>
            </w:r>
            <w:r>
              <w:rPr>
                <w:rFonts w:asciiTheme="majorBidi" w:hAnsiTheme="majorBidi" w:cstheme="majorBidi"/>
                <w:sz w:val="24"/>
                <w:szCs w:val="24"/>
                <w:lang w:bidi="ar-JO"/>
              </w:rPr>
              <w:t>+</w:t>
            </w:r>
          </w:p>
          <w:p w14:paraId="49E2290C" w14:textId="761A65D9" w:rsidR="006E50D1" w:rsidRPr="0028372B" w:rsidRDefault="006E50D1" w:rsidP="006E50D1">
            <w:pPr>
              <w:rPr>
                <w:rFonts w:asciiTheme="majorBidi" w:hAnsiTheme="majorBidi" w:cstheme="majorBidi"/>
                <w:b/>
                <w:bCs/>
                <w:sz w:val="24"/>
                <w:szCs w:val="24"/>
                <w:rtl/>
                <w:lang w:bidi="ar-JO"/>
              </w:rPr>
            </w:pPr>
            <w:r>
              <w:rPr>
                <w:rFonts w:asciiTheme="majorBidi" w:hAnsiTheme="majorBidi" w:cstheme="majorBidi"/>
                <w:sz w:val="24"/>
                <w:szCs w:val="24"/>
                <w:lang w:bidi="ar-JO"/>
              </w:rPr>
              <w:t>project -based learning</w:t>
            </w:r>
            <w:r w:rsidRPr="008F0C9B">
              <w:rPr>
                <w:rFonts w:asciiTheme="majorBidi" w:hAnsiTheme="majorBidi" w:cstheme="majorBidi"/>
                <w:sz w:val="24"/>
                <w:szCs w:val="24"/>
                <w:lang w:bidi="ar-JO"/>
              </w:rPr>
              <w:t xml:space="preserve">   </w:t>
            </w:r>
          </w:p>
        </w:tc>
        <w:tc>
          <w:tcPr>
            <w:tcW w:w="4230" w:type="dxa"/>
            <w:tcBorders>
              <w:top w:val="dashSmallGap" w:sz="4" w:space="0" w:color="auto"/>
              <w:bottom w:val="dashSmallGap" w:sz="4" w:space="0" w:color="auto"/>
            </w:tcBorders>
          </w:tcPr>
          <w:p w14:paraId="044D9159" w14:textId="77777777" w:rsidR="006E50D1" w:rsidRPr="0028372B" w:rsidRDefault="006E50D1" w:rsidP="006E50D1">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2ECDB8FB" w14:textId="77777777" w:rsidR="006E50D1" w:rsidRPr="0028372B" w:rsidRDefault="006E50D1" w:rsidP="006E50D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14</w:t>
            </w:r>
          </w:p>
        </w:tc>
      </w:tr>
      <w:tr w:rsidR="006E50D1" w:rsidRPr="0028372B" w14:paraId="3B80A428" w14:textId="77777777" w:rsidTr="006E50D1">
        <w:tc>
          <w:tcPr>
            <w:tcW w:w="1566" w:type="dxa"/>
            <w:tcBorders>
              <w:top w:val="dashSmallGap" w:sz="4" w:space="0" w:color="auto"/>
              <w:left w:val="thinThickLargeGap" w:sz="2" w:space="0" w:color="auto"/>
            </w:tcBorders>
            <w:vAlign w:val="center"/>
          </w:tcPr>
          <w:p w14:paraId="62BAE73B" w14:textId="078CD804" w:rsidR="006E50D1" w:rsidRPr="0028372B" w:rsidRDefault="006E50D1" w:rsidP="006E50D1">
            <w:pPr>
              <w:jc w:val="center"/>
              <w:rPr>
                <w:rFonts w:asciiTheme="majorBidi" w:hAnsiTheme="majorBidi" w:cstheme="majorBidi"/>
                <w:b/>
                <w:bCs/>
                <w:sz w:val="24"/>
                <w:szCs w:val="24"/>
                <w:rtl/>
                <w:lang w:bidi="ar-JO"/>
              </w:rPr>
            </w:pPr>
            <w:r w:rsidRPr="00A10C23">
              <w:rPr>
                <w:rFonts w:asciiTheme="majorBidi" w:hAnsiTheme="majorBidi" w:cstheme="majorBidi"/>
                <w:b/>
                <w:bCs/>
                <w:i/>
                <w:iCs/>
                <w:sz w:val="24"/>
                <w:szCs w:val="24"/>
                <w:lang w:bidi="ar-JO"/>
              </w:rPr>
              <w:t>Hamlet</w:t>
            </w:r>
          </w:p>
        </w:tc>
        <w:tc>
          <w:tcPr>
            <w:tcW w:w="1444" w:type="dxa"/>
            <w:tcBorders>
              <w:top w:val="dashSmallGap" w:sz="4" w:space="0" w:color="auto"/>
              <w:bottom w:val="dashSmallGap" w:sz="4" w:space="0" w:color="auto"/>
            </w:tcBorders>
          </w:tcPr>
          <w:p w14:paraId="37459B86" w14:textId="77777777" w:rsidR="006E50D1" w:rsidRPr="0028372B" w:rsidRDefault="006E50D1" w:rsidP="006E50D1">
            <w:pPr>
              <w:rPr>
                <w:rFonts w:asciiTheme="majorBidi" w:hAnsiTheme="majorBidi" w:cstheme="majorBidi"/>
                <w:b/>
                <w:bCs/>
                <w:sz w:val="24"/>
                <w:szCs w:val="24"/>
                <w:rtl/>
                <w:lang w:bidi="ar-JO"/>
              </w:rPr>
            </w:pPr>
            <w:r>
              <w:rPr>
                <w:rFonts w:asciiTheme="majorBidi" w:hAnsiTheme="majorBidi" w:cstheme="majorBidi"/>
                <w:sz w:val="24"/>
                <w:szCs w:val="24"/>
                <w:lang w:bidi="ar-JO"/>
              </w:rPr>
              <w:t>presentation</w:t>
            </w:r>
          </w:p>
        </w:tc>
        <w:tc>
          <w:tcPr>
            <w:tcW w:w="1505" w:type="dxa"/>
            <w:tcBorders>
              <w:top w:val="dashSmallGap" w:sz="4" w:space="0" w:color="auto"/>
              <w:bottom w:val="dashSmallGap" w:sz="4" w:space="0" w:color="auto"/>
              <w:right w:val="single" w:sz="4" w:space="0" w:color="auto"/>
            </w:tcBorders>
          </w:tcPr>
          <w:p w14:paraId="2E0D9CA1" w14:textId="77777777" w:rsidR="006E50D1" w:rsidRDefault="006E50D1" w:rsidP="006E50D1">
            <w:pPr>
              <w:rPr>
                <w:rFonts w:asciiTheme="majorBidi" w:hAnsiTheme="majorBidi" w:cstheme="majorBidi"/>
                <w:sz w:val="24"/>
                <w:szCs w:val="24"/>
                <w:lang w:bidi="ar-JO"/>
              </w:rPr>
            </w:pPr>
            <w:r w:rsidRPr="008F0C9B">
              <w:rPr>
                <w:rFonts w:asciiTheme="majorBidi" w:hAnsiTheme="majorBidi" w:cstheme="majorBidi"/>
                <w:sz w:val="24"/>
                <w:szCs w:val="24"/>
                <w:lang w:bidi="ar-JO"/>
              </w:rPr>
              <w:t>Flipped class</w:t>
            </w:r>
            <w:r>
              <w:rPr>
                <w:rFonts w:asciiTheme="majorBidi" w:hAnsiTheme="majorBidi" w:cstheme="majorBidi"/>
                <w:sz w:val="24"/>
                <w:szCs w:val="24"/>
                <w:lang w:bidi="ar-JO"/>
              </w:rPr>
              <w:t>+</w:t>
            </w:r>
          </w:p>
          <w:p w14:paraId="5B3E92FF" w14:textId="77777777" w:rsidR="006E50D1" w:rsidRDefault="006E50D1" w:rsidP="006E50D1">
            <w:pPr>
              <w:rPr>
                <w:rFonts w:asciiTheme="majorBidi" w:hAnsiTheme="majorBidi" w:cstheme="majorBidi"/>
                <w:sz w:val="24"/>
                <w:szCs w:val="24"/>
                <w:lang w:bidi="ar-JO"/>
              </w:rPr>
            </w:pPr>
            <w:r w:rsidRPr="008F0C9B">
              <w:rPr>
                <w:rFonts w:asciiTheme="majorBidi" w:hAnsiTheme="majorBidi" w:cstheme="majorBidi"/>
                <w:sz w:val="24"/>
                <w:szCs w:val="24"/>
                <w:lang w:bidi="ar-JO"/>
              </w:rPr>
              <w:t>collaborative learning</w:t>
            </w:r>
            <w:r>
              <w:rPr>
                <w:rFonts w:asciiTheme="majorBidi" w:hAnsiTheme="majorBidi" w:cstheme="majorBidi"/>
                <w:sz w:val="24"/>
                <w:szCs w:val="24"/>
                <w:lang w:bidi="ar-JO"/>
              </w:rPr>
              <w:t>+</w:t>
            </w:r>
          </w:p>
          <w:p w14:paraId="046C3C66" w14:textId="0A9A178F" w:rsidR="006E50D1" w:rsidRPr="0028372B" w:rsidRDefault="006E50D1" w:rsidP="006E50D1">
            <w:pPr>
              <w:rPr>
                <w:rFonts w:asciiTheme="majorBidi" w:hAnsiTheme="majorBidi" w:cstheme="majorBidi"/>
                <w:b/>
                <w:bCs/>
                <w:sz w:val="24"/>
                <w:szCs w:val="24"/>
                <w:rtl/>
                <w:lang w:bidi="ar-JO"/>
              </w:rPr>
            </w:pPr>
            <w:r>
              <w:rPr>
                <w:rFonts w:asciiTheme="majorBidi" w:hAnsiTheme="majorBidi" w:cstheme="majorBidi"/>
                <w:sz w:val="24"/>
                <w:szCs w:val="24"/>
                <w:lang w:bidi="ar-JO"/>
              </w:rPr>
              <w:t>project -based learning</w:t>
            </w:r>
            <w:r w:rsidRPr="008F0C9B">
              <w:rPr>
                <w:rFonts w:asciiTheme="majorBidi" w:hAnsiTheme="majorBidi" w:cstheme="majorBidi"/>
                <w:sz w:val="24"/>
                <w:szCs w:val="24"/>
                <w:lang w:bidi="ar-JO"/>
              </w:rPr>
              <w:t xml:space="preserve">   </w:t>
            </w:r>
          </w:p>
        </w:tc>
        <w:tc>
          <w:tcPr>
            <w:tcW w:w="4230" w:type="dxa"/>
            <w:tcBorders>
              <w:top w:val="dashSmallGap" w:sz="4" w:space="0" w:color="auto"/>
              <w:bottom w:val="dashSmallGap" w:sz="4" w:space="0" w:color="auto"/>
            </w:tcBorders>
          </w:tcPr>
          <w:p w14:paraId="4755CAEE" w14:textId="77777777" w:rsidR="006E50D1" w:rsidRPr="0028372B" w:rsidRDefault="006E50D1" w:rsidP="006E50D1">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4156D6F1" w14:textId="77777777" w:rsidR="006E50D1" w:rsidRPr="0028372B" w:rsidRDefault="006E50D1" w:rsidP="006E50D1">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15</w:t>
            </w:r>
          </w:p>
        </w:tc>
      </w:tr>
      <w:tr w:rsidR="006E50D1" w:rsidRPr="0028372B" w14:paraId="67155B7C" w14:textId="77777777" w:rsidTr="006E50D1">
        <w:tc>
          <w:tcPr>
            <w:tcW w:w="1566" w:type="dxa"/>
            <w:tcBorders>
              <w:top w:val="dashSmallGap" w:sz="4" w:space="0" w:color="auto"/>
              <w:left w:val="thinThickLargeGap" w:sz="2" w:space="0" w:color="auto"/>
            </w:tcBorders>
            <w:vAlign w:val="center"/>
          </w:tcPr>
          <w:p w14:paraId="51266CBF" w14:textId="77777777" w:rsidR="006E50D1" w:rsidRPr="0028372B" w:rsidRDefault="006E50D1" w:rsidP="006E50D1">
            <w:pPr>
              <w:jc w:val="center"/>
              <w:rPr>
                <w:rFonts w:asciiTheme="majorBidi" w:hAnsiTheme="majorBidi" w:cstheme="majorBidi"/>
                <w:b/>
                <w:bCs/>
                <w:sz w:val="24"/>
                <w:szCs w:val="24"/>
                <w:lang w:bidi="ar-JO"/>
              </w:rPr>
            </w:pPr>
          </w:p>
        </w:tc>
        <w:tc>
          <w:tcPr>
            <w:tcW w:w="1444" w:type="dxa"/>
            <w:tcBorders>
              <w:top w:val="dashSmallGap" w:sz="4" w:space="0" w:color="auto"/>
              <w:bottom w:val="dashSmallGap" w:sz="4" w:space="0" w:color="auto"/>
            </w:tcBorders>
          </w:tcPr>
          <w:p w14:paraId="4A26A989" w14:textId="77777777" w:rsidR="006E50D1" w:rsidRPr="0028372B" w:rsidRDefault="006E50D1" w:rsidP="006E50D1">
            <w:pPr>
              <w:jc w:val="cente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4842D7EB" w14:textId="77777777" w:rsidR="006E50D1" w:rsidRPr="0028372B" w:rsidRDefault="006E50D1" w:rsidP="006E50D1">
            <w:pPr>
              <w:rPr>
                <w:rFonts w:asciiTheme="majorBidi" w:hAnsiTheme="majorBidi" w:cstheme="majorBidi"/>
                <w:b/>
                <w:bCs/>
                <w:sz w:val="24"/>
                <w:szCs w:val="24"/>
                <w:rtl/>
                <w:lang w:bidi="ar-JO"/>
              </w:rPr>
            </w:pPr>
          </w:p>
        </w:tc>
        <w:tc>
          <w:tcPr>
            <w:tcW w:w="4230" w:type="dxa"/>
            <w:tcBorders>
              <w:top w:val="dashSmallGap" w:sz="4" w:space="0" w:color="auto"/>
              <w:bottom w:val="dashSmallGap" w:sz="4" w:space="0" w:color="auto"/>
            </w:tcBorders>
          </w:tcPr>
          <w:p w14:paraId="47622278" w14:textId="77777777" w:rsidR="006E50D1" w:rsidRPr="0028372B" w:rsidRDefault="006E50D1" w:rsidP="006E50D1">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Final Exam</w:t>
            </w:r>
          </w:p>
        </w:tc>
        <w:tc>
          <w:tcPr>
            <w:tcW w:w="828" w:type="dxa"/>
            <w:tcBorders>
              <w:top w:val="dashSmallGap" w:sz="4" w:space="0" w:color="auto"/>
              <w:bottom w:val="dashSmallGap" w:sz="4" w:space="0" w:color="auto"/>
              <w:right w:val="thinThickLargeGap" w:sz="2" w:space="0" w:color="auto"/>
            </w:tcBorders>
            <w:vAlign w:val="center"/>
          </w:tcPr>
          <w:p w14:paraId="1AD1361B" w14:textId="77777777" w:rsidR="006E50D1" w:rsidRPr="0028372B" w:rsidRDefault="006E50D1" w:rsidP="006E50D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16</w:t>
            </w:r>
          </w:p>
        </w:tc>
      </w:tr>
    </w:tbl>
    <w:p w14:paraId="39638E4C" w14:textId="77777777" w:rsidR="00C66842" w:rsidRPr="00C7276A" w:rsidRDefault="00BC2DC2" w:rsidP="00C7276A">
      <w:pPr>
        <w:tabs>
          <w:tab w:val="left" w:pos="0"/>
        </w:tabs>
        <w:bidi w:val="0"/>
        <w:ind w:hanging="180"/>
        <w:rPr>
          <w:rFonts w:asciiTheme="majorBidi" w:hAnsiTheme="majorBidi" w:cstheme="majorBidi"/>
          <w:sz w:val="20"/>
          <w:szCs w:val="20"/>
          <w:rtl/>
          <w:lang w:bidi="ar-JO"/>
        </w:rPr>
      </w:pPr>
      <w:r w:rsidRPr="00DB26E0">
        <w:rPr>
          <w:rFonts w:asciiTheme="majorBidi" w:hAnsiTheme="majorBidi" w:cstheme="majorBidi"/>
          <w:sz w:val="20"/>
          <w:szCs w:val="20"/>
          <w:lang w:bidi="ar-JO"/>
        </w:rPr>
        <w:t xml:space="preserve">* </w:t>
      </w:r>
      <w:proofErr w:type="gramStart"/>
      <w:r w:rsidRPr="00DB26E0">
        <w:rPr>
          <w:rFonts w:asciiTheme="majorBidi" w:hAnsiTheme="majorBidi" w:cstheme="majorBidi"/>
          <w:sz w:val="20"/>
          <w:szCs w:val="20"/>
          <w:lang w:bidi="ar-JO"/>
        </w:rPr>
        <w:t>include</w:t>
      </w:r>
      <w:r w:rsidR="009358E0" w:rsidRPr="00DB26E0">
        <w:rPr>
          <w:rFonts w:asciiTheme="majorBidi" w:hAnsiTheme="majorBidi" w:cstheme="majorBidi"/>
          <w:sz w:val="20"/>
          <w:szCs w:val="20"/>
          <w:lang w:bidi="ar-JO"/>
        </w:rPr>
        <w:t>s</w:t>
      </w:r>
      <w:proofErr w:type="gramEnd"/>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14:paraId="3B56C2D1" w14:textId="77777777" w:rsidR="00025586" w:rsidRPr="0028372B" w:rsidRDefault="00C4270B" w:rsidP="00C4270B">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29"/>
      </w:tblGrid>
      <w:tr w:rsidR="00025586" w:rsidRPr="0028372B" w14:paraId="67D9A570" w14:textId="77777777" w:rsidTr="00025586">
        <w:tc>
          <w:tcPr>
            <w:tcW w:w="9595" w:type="dxa"/>
            <w:shd w:val="clear" w:color="auto" w:fill="D9D9D9" w:themeFill="background1" w:themeFillShade="D9"/>
          </w:tcPr>
          <w:p w14:paraId="0A7C912A" w14:textId="77777777" w:rsidR="00025586" w:rsidRPr="0028372B" w:rsidRDefault="00563884" w:rsidP="00025586">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14:paraId="3282253E" w14:textId="77777777" w:rsidTr="00025586">
        <w:tc>
          <w:tcPr>
            <w:tcW w:w="9595" w:type="dxa"/>
          </w:tcPr>
          <w:p w14:paraId="23ACA7D6" w14:textId="77777777" w:rsidR="00A64336" w:rsidRPr="0028372B" w:rsidRDefault="00A64336" w:rsidP="004144C1">
            <w:pPr>
              <w:jc w:val="center"/>
              <w:rPr>
                <w:rFonts w:asciiTheme="majorBidi" w:hAnsiTheme="majorBidi" w:cstheme="majorBidi"/>
                <w:sz w:val="28"/>
                <w:szCs w:val="28"/>
                <w:rtl/>
                <w:lang w:bidi="ar-JO"/>
              </w:rPr>
            </w:pPr>
          </w:p>
          <w:p w14:paraId="31AF70AB" w14:textId="77777777" w:rsidR="00824B0B" w:rsidRPr="0028372B" w:rsidRDefault="00786C29" w:rsidP="004144C1">
            <w:pPr>
              <w:jc w:val="center"/>
              <w:rPr>
                <w:rFonts w:asciiTheme="majorBidi" w:hAnsiTheme="majorBidi" w:cstheme="majorBidi"/>
                <w:sz w:val="28"/>
                <w:szCs w:val="28"/>
                <w:rtl/>
                <w:lang w:bidi="ar-JO"/>
              </w:rPr>
            </w:pPr>
            <w:r>
              <w:rPr>
                <w:rFonts w:asciiTheme="majorBidi" w:hAnsiTheme="majorBidi" w:cstheme="majorBidi"/>
                <w:sz w:val="28"/>
                <w:szCs w:val="28"/>
                <w:lang w:bidi="ar-JO"/>
              </w:rPr>
              <w:t>Using the Moodle, YouTube, Different websites</w:t>
            </w:r>
          </w:p>
        </w:tc>
      </w:tr>
      <w:tr w:rsidR="00025586" w:rsidRPr="0028372B" w14:paraId="10380DEA" w14:textId="77777777" w:rsidTr="00025586">
        <w:tc>
          <w:tcPr>
            <w:tcW w:w="9595" w:type="dxa"/>
            <w:shd w:val="clear" w:color="auto" w:fill="D9D9D9" w:themeFill="background1" w:themeFillShade="D9"/>
          </w:tcPr>
          <w:p w14:paraId="45DB7C30" w14:textId="77777777" w:rsidR="00025586" w:rsidRPr="0028372B" w:rsidRDefault="00563884"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Communication skills </w:t>
            </w:r>
          </w:p>
        </w:tc>
      </w:tr>
      <w:tr w:rsidR="00025586" w:rsidRPr="0028372B" w14:paraId="60B6FEA4" w14:textId="77777777" w:rsidTr="00025586">
        <w:tc>
          <w:tcPr>
            <w:tcW w:w="9595" w:type="dxa"/>
          </w:tcPr>
          <w:p w14:paraId="517A80A1" w14:textId="77777777" w:rsidR="00025586" w:rsidRPr="0028372B" w:rsidRDefault="00025586" w:rsidP="004144C1">
            <w:pPr>
              <w:jc w:val="center"/>
              <w:rPr>
                <w:rFonts w:asciiTheme="majorBidi" w:hAnsiTheme="majorBidi" w:cstheme="majorBidi"/>
                <w:sz w:val="28"/>
                <w:szCs w:val="28"/>
                <w:rtl/>
                <w:lang w:bidi="ar-JO"/>
              </w:rPr>
            </w:pPr>
          </w:p>
          <w:p w14:paraId="63A58A49" w14:textId="77777777" w:rsidR="00025586" w:rsidRPr="0028372B" w:rsidRDefault="00786C29" w:rsidP="004144C1">
            <w:pPr>
              <w:jc w:val="center"/>
              <w:rPr>
                <w:rFonts w:asciiTheme="majorBidi" w:hAnsiTheme="majorBidi" w:cstheme="majorBidi"/>
                <w:sz w:val="28"/>
                <w:szCs w:val="28"/>
                <w:rtl/>
                <w:lang w:bidi="ar-JO"/>
              </w:rPr>
            </w:pPr>
            <w:r>
              <w:rPr>
                <w:rFonts w:asciiTheme="majorBidi" w:hAnsiTheme="majorBidi" w:cstheme="majorBidi"/>
                <w:sz w:val="28"/>
                <w:szCs w:val="28"/>
                <w:lang w:bidi="ar-JO"/>
              </w:rPr>
              <w:t>Presentations about different topics and having discussions about varied subjects</w:t>
            </w:r>
          </w:p>
        </w:tc>
      </w:tr>
      <w:tr w:rsidR="00025586" w:rsidRPr="0028372B" w14:paraId="11B4FA6F" w14:textId="77777777" w:rsidTr="00025586">
        <w:tc>
          <w:tcPr>
            <w:tcW w:w="9595" w:type="dxa"/>
            <w:shd w:val="clear" w:color="auto" w:fill="D9D9D9" w:themeFill="background1" w:themeFillShade="D9"/>
          </w:tcPr>
          <w:p w14:paraId="6753B789" w14:textId="77777777" w:rsidR="00025586" w:rsidRPr="0028372B" w:rsidRDefault="0089687B"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sidR="004A054B">
              <w:rPr>
                <w:rFonts w:asciiTheme="majorBidi" w:hAnsiTheme="majorBidi" w:cstheme="majorBidi"/>
                <w:sz w:val="28"/>
                <w:szCs w:val="28"/>
                <w:lang w:bidi="ar-JO"/>
              </w:rPr>
              <w:t>s learnt</w:t>
            </w:r>
          </w:p>
        </w:tc>
      </w:tr>
      <w:tr w:rsidR="00025586" w:rsidRPr="0028372B" w14:paraId="294E02EB" w14:textId="77777777" w:rsidTr="00025586">
        <w:tc>
          <w:tcPr>
            <w:tcW w:w="9595" w:type="dxa"/>
          </w:tcPr>
          <w:p w14:paraId="66F82ADF" w14:textId="77777777" w:rsidR="00025586" w:rsidRPr="0028372B" w:rsidRDefault="00025586" w:rsidP="004144C1">
            <w:pPr>
              <w:jc w:val="center"/>
              <w:rPr>
                <w:rFonts w:asciiTheme="majorBidi" w:hAnsiTheme="majorBidi" w:cstheme="majorBidi"/>
                <w:sz w:val="28"/>
                <w:szCs w:val="28"/>
                <w:rtl/>
                <w:lang w:bidi="ar-JO"/>
              </w:rPr>
            </w:pPr>
          </w:p>
          <w:p w14:paraId="59918FD7" w14:textId="77777777" w:rsidR="00786C29" w:rsidRPr="0028372B" w:rsidRDefault="00786C29" w:rsidP="00786C29">
            <w:pPr>
              <w:jc w:val="center"/>
              <w:rPr>
                <w:rFonts w:asciiTheme="majorBidi" w:hAnsiTheme="majorBidi" w:cstheme="majorBidi"/>
                <w:sz w:val="28"/>
                <w:szCs w:val="28"/>
                <w:rtl/>
                <w:lang w:bidi="ar-JO"/>
              </w:rPr>
            </w:pPr>
            <w:r>
              <w:rPr>
                <w:rFonts w:asciiTheme="majorBidi" w:hAnsiTheme="majorBidi" w:cstheme="majorBidi"/>
                <w:sz w:val="28"/>
                <w:szCs w:val="28"/>
                <w:lang w:bidi="ar-JO"/>
              </w:rPr>
              <w:t>Using new concepts in discussions and writing essays</w:t>
            </w:r>
          </w:p>
          <w:p w14:paraId="40481B59" w14:textId="77777777" w:rsidR="00025586" w:rsidRPr="0028372B" w:rsidRDefault="00025586" w:rsidP="004144C1">
            <w:pPr>
              <w:jc w:val="center"/>
              <w:rPr>
                <w:rFonts w:asciiTheme="majorBidi" w:hAnsiTheme="majorBidi" w:cstheme="majorBidi"/>
                <w:sz w:val="28"/>
                <w:szCs w:val="28"/>
                <w:rtl/>
                <w:lang w:bidi="ar-JO"/>
              </w:rPr>
            </w:pPr>
          </w:p>
        </w:tc>
      </w:tr>
    </w:tbl>
    <w:p w14:paraId="30D2C631" w14:textId="77777777" w:rsidR="00025586" w:rsidRPr="0028372B" w:rsidRDefault="00025586" w:rsidP="004A1CC1">
      <w:pPr>
        <w:jc w:val="center"/>
        <w:rPr>
          <w:rFonts w:asciiTheme="majorBidi" w:hAnsiTheme="majorBidi" w:cstheme="majorBidi"/>
          <w:sz w:val="28"/>
          <w:szCs w:val="28"/>
          <w:rtl/>
          <w:lang w:bidi="ar-JO"/>
        </w:rPr>
      </w:pPr>
    </w:p>
    <w:p w14:paraId="210A10F5" w14:textId="77777777" w:rsidR="004E1B0E" w:rsidRPr="003C7C36" w:rsidRDefault="00C4270B" w:rsidP="004A1CC1">
      <w:pPr>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14:paraId="799C9A92" w14:textId="77777777" w:rsidTr="003C7C36">
        <w:trPr>
          <w:trHeight w:val="364"/>
          <w:jc w:val="center"/>
        </w:trPr>
        <w:tc>
          <w:tcPr>
            <w:tcW w:w="2150" w:type="dxa"/>
            <w:shd w:val="clear" w:color="auto" w:fill="D9D9D9" w:themeFill="background1" w:themeFillShade="D9"/>
            <w:vAlign w:val="center"/>
          </w:tcPr>
          <w:p w14:paraId="1A39419A" w14:textId="77777777" w:rsidR="003C7C36" w:rsidRDefault="003C7C36" w:rsidP="00310ED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14:paraId="21966612" w14:textId="77777777" w:rsidR="003C7C36" w:rsidRPr="00194281" w:rsidRDefault="003C7C36" w:rsidP="00310EDA">
            <w:pPr>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14:paraId="21D69210" w14:textId="77777777" w:rsidR="003C7C36"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14:paraId="3FAE3B44" w14:textId="77777777"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1A24762C" w14:textId="77777777" w:rsidR="003C7C36" w:rsidRPr="00194281" w:rsidRDefault="003C7C36" w:rsidP="00310EDA">
            <w:pPr>
              <w:jc w:val="center"/>
              <w:rPr>
                <w:rFonts w:asciiTheme="majorBidi" w:hAnsiTheme="majorBidi" w:cstheme="majorBidi"/>
                <w:b/>
                <w:bCs/>
                <w:sz w:val="24"/>
                <w:szCs w:val="24"/>
                <w:lang w:bidi="ar-JO"/>
              </w:rPr>
            </w:pPr>
          </w:p>
          <w:p w14:paraId="03D640FE" w14:textId="77777777" w:rsidR="003C7C36" w:rsidRPr="00194281"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14:paraId="4D87FCEE" w14:textId="77777777" w:rsidR="003C7C36" w:rsidRPr="00194281" w:rsidRDefault="003C7C36" w:rsidP="00310EDA">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14:paraId="74FF1A30"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14:paraId="313C432C" w14:textId="77777777" w:rsidTr="003C7C36">
        <w:trPr>
          <w:jc w:val="center"/>
        </w:trPr>
        <w:tc>
          <w:tcPr>
            <w:tcW w:w="2150" w:type="dxa"/>
            <w:shd w:val="clear" w:color="auto" w:fill="FFFFFF" w:themeFill="background1"/>
            <w:vAlign w:val="center"/>
          </w:tcPr>
          <w:p w14:paraId="07E2CC0D" w14:textId="77777777" w:rsidR="003C7C36" w:rsidRPr="00194281" w:rsidRDefault="003C7C36" w:rsidP="00310EDA">
            <w:pPr>
              <w:jc w:val="center"/>
              <w:rPr>
                <w:rFonts w:asciiTheme="majorBidi" w:hAnsiTheme="majorBidi" w:cstheme="majorBidi"/>
                <w:b/>
                <w:bCs/>
                <w:sz w:val="24"/>
                <w:szCs w:val="24"/>
                <w:rtl/>
                <w:lang w:bidi="ar-JO"/>
              </w:rPr>
            </w:pPr>
          </w:p>
        </w:tc>
        <w:tc>
          <w:tcPr>
            <w:tcW w:w="1985" w:type="dxa"/>
          </w:tcPr>
          <w:p w14:paraId="22BACFB0" w14:textId="77777777" w:rsidR="003C7C36" w:rsidRPr="00194281" w:rsidRDefault="003C7C36" w:rsidP="00310EDA">
            <w:pPr>
              <w:jc w:val="center"/>
              <w:rPr>
                <w:rFonts w:asciiTheme="majorBidi" w:hAnsiTheme="majorBidi" w:cstheme="majorBidi"/>
                <w:b/>
                <w:bCs/>
                <w:sz w:val="24"/>
                <w:szCs w:val="24"/>
                <w:rtl/>
                <w:lang w:bidi="ar-JO"/>
              </w:rPr>
            </w:pPr>
          </w:p>
        </w:tc>
        <w:tc>
          <w:tcPr>
            <w:tcW w:w="1276" w:type="dxa"/>
          </w:tcPr>
          <w:p w14:paraId="73BE58EB"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6866223C"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14:paraId="62160EC6" w14:textId="77777777" w:rsidTr="003C7C36">
        <w:trPr>
          <w:jc w:val="center"/>
        </w:trPr>
        <w:tc>
          <w:tcPr>
            <w:tcW w:w="2150" w:type="dxa"/>
            <w:shd w:val="clear" w:color="auto" w:fill="FFFFFF" w:themeFill="background1"/>
            <w:vAlign w:val="center"/>
          </w:tcPr>
          <w:p w14:paraId="6FE9AD9F" w14:textId="77777777" w:rsidR="003C7C36" w:rsidRPr="00194281" w:rsidRDefault="003C7C36" w:rsidP="00310EDA">
            <w:pPr>
              <w:jc w:val="center"/>
              <w:rPr>
                <w:rFonts w:asciiTheme="majorBidi" w:hAnsiTheme="majorBidi" w:cstheme="majorBidi"/>
                <w:b/>
                <w:bCs/>
                <w:sz w:val="24"/>
                <w:szCs w:val="24"/>
                <w:rtl/>
                <w:lang w:bidi="ar-JO"/>
              </w:rPr>
            </w:pPr>
          </w:p>
        </w:tc>
        <w:tc>
          <w:tcPr>
            <w:tcW w:w="1985" w:type="dxa"/>
          </w:tcPr>
          <w:p w14:paraId="72B6A744" w14:textId="77777777" w:rsidR="003C7C36" w:rsidRPr="00194281" w:rsidRDefault="003C7C36" w:rsidP="00310EDA">
            <w:pPr>
              <w:jc w:val="center"/>
              <w:rPr>
                <w:rFonts w:asciiTheme="majorBidi" w:hAnsiTheme="majorBidi" w:cstheme="majorBidi"/>
                <w:b/>
                <w:bCs/>
                <w:sz w:val="24"/>
                <w:szCs w:val="24"/>
                <w:rtl/>
                <w:lang w:bidi="ar-JO"/>
              </w:rPr>
            </w:pPr>
          </w:p>
        </w:tc>
        <w:tc>
          <w:tcPr>
            <w:tcW w:w="1276" w:type="dxa"/>
          </w:tcPr>
          <w:p w14:paraId="643BDB4E"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67592610" w14:textId="77777777"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sidR="00E8416C">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3C7C36" w:rsidRPr="00C67C39" w14:paraId="4DBF447E" w14:textId="77777777" w:rsidTr="003C7C36">
        <w:trPr>
          <w:jc w:val="center"/>
        </w:trPr>
        <w:tc>
          <w:tcPr>
            <w:tcW w:w="2150" w:type="dxa"/>
            <w:shd w:val="clear" w:color="auto" w:fill="FFFFFF" w:themeFill="background1"/>
            <w:vAlign w:val="center"/>
          </w:tcPr>
          <w:p w14:paraId="0341AF67" w14:textId="77777777" w:rsidR="003C7C36" w:rsidRPr="00194281" w:rsidRDefault="003C7C36" w:rsidP="00310EDA">
            <w:pPr>
              <w:jc w:val="center"/>
              <w:rPr>
                <w:rFonts w:asciiTheme="majorBidi" w:hAnsiTheme="majorBidi" w:cstheme="majorBidi"/>
                <w:b/>
                <w:bCs/>
                <w:sz w:val="24"/>
                <w:szCs w:val="24"/>
                <w:rtl/>
                <w:lang w:bidi="ar-JO"/>
              </w:rPr>
            </w:pPr>
          </w:p>
        </w:tc>
        <w:tc>
          <w:tcPr>
            <w:tcW w:w="1985" w:type="dxa"/>
          </w:tcPr>
          <w:p w14:paraId="09F2C45C" w14:textId="77777777" w:rsidR="003C7C36" w:rsidRPr="00194281" w:rsidRDefault="003C7C36" w:rsidP="00310EDA">
            <w:pPr>
              <w:jc w:val="center"/>
              <w:rPr>
                <w:rFonts w:asciiTheme="majorBidi" w:hAnsiTheme="majorBidi" w:cstheme="majorBidi"/>
                <w:b/>
                <w:bCs/>
                <w:sz w:val="24"/>
                <w:szCs w:val="24"/>
                <w:rtl/>
                <w:lang w:bidi="ar-JO"/>
              </w:rPr>
            </w:pPr>
          </w:p>
        </w:tc>
        <w:tc>
          <w:tcPr>
            <w:tcW w:w="1276" w:type="dxa"/>
          </w:tcPr>
          <w:p w14:paraId="4163AAE8"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27A05A91"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14:paraId="1E281EBC" w14:textId="77777777" w:rsidTr="003C7C36">
        <w:trPr>
          <w:jc w:val="center"/>
        </w:trPr>
        <w:tc>
          <w:tcPr>
            <w:tcW w:w="2150" w:type="dxa"/>
            <w:shd w:val="clear" w:color="auto" w:fill="FFFFFF" w:themeFill="background1"/>
            <w:vAlign w:val="center"/>
          </w:tcPr>
          <w:p w14:paraId="3DB36B1E" w14:textId="77777777" w:rsidR="003C7C36" w:rsidRPr="00194281" w:rsidRDefault="003C7C36" w:rsidP="00310EDA">
            <w:pPr>
              <w:jc w:val="center"/>
              <w:rPr>
                <w:rFonts w:asciiTheme="majorBidi" w:hAnsiTheme="majorBidi" w:cstheme="majorBidi"/>
                <w:b/>
                <w:bCs/>
                <w:sz w:val="24"/>
                <w:szCs w:val="24"/>
                <w:rtl/>
                <w:lang w:bidi="ar-JO"/>
              </w:rPr>
            </w:pPr>
          </w:p>
        </w:tc>
        <w:tc>
          <w:tcPr>
            <w:tcW w:w="1985" w:type="dxa"/>
          </w:tcPr>
          <w:p w14:paraId="27213378" w14:textId="77777777" w:rsidR="003C7C36" w:rsidRPr="00194281" w:rsidRDefault="003C7C36" w:rsidP="00310EDA">
            <w:pPr>
              <w:jc w:val="center"/>
              <w:rPr>
                <w:rFonts w:asciiTheme="majorBidi" w:hAnsiTheme="majorBidi" w:cstheme="majorBidi"/>
                <w:b/>
                <w:bCs/>
                <w:sz w:val="24"/>
                <w:szCs w:val="24"/>
                <w:rtl/>
                <w:lang w:bidi="ar-JO"/>
              </w:rPr>
            </w:pPr>
          </w:p>
        </w:tc>
        <w:tc>
          <w:tcPr>
            <w:tcW w:w="1276" w:type="dxa"/>
          </w:tcPr>
          <w:p w14:paraId="3FC046B4"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14:paraId="4E654580"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14:paraId="042FE6F8" w14:textId="77777777" w:rsidR="0006145B" w:rsidRPr="00C7276A" w:rsidRDefault="00D955DA" w:rsidP="00E13D60">
      <w:pPr>
        <w:bidi w:val="0"/>
        <w:ind w:left="-180" w:hanging="9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includes: quiz, in class and out of 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w:t>
      </w:r>
      <w:proofErr w:type="gramStart"/>
      <w:r w:rsidR="001722DF" w:rsidRPr="00C7276A">
        <w:rPr>
          <w:rFonts w:asciiTheme="majorBidi" w:hAnsiTheme="majorBidi" w:cstheme="majorBidi"/>
          <w:sz w:val="20"/>
          <w:szCs w:val="20"/>
          <w:lang w:bidi="ar-JO"/>
        </w:rPr>
        <w:t>presentations ,</w:t>
      </w:r>
      <w:proofErr w:type="gramEnd"/>
      <w:r w:rsidR="001722DF" w:rsidRPr="00C7276A">
        <w:rPr>
          <w:rFonts w:asciiTheme="majorBidi" w:hAnsiTheme="majorBidi" w:cstheme="majorBidi"/>
          <w:sz w:val="20"/>
          <w:szCs w:val="20"/>
          <w:lang w:bidi="ar-JO"/>
        </w:rPr>
        <w:t xml:space="preserve">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14:paraId="3CBC7550" w14:textId="77777777" w:rsidR="009B42B5" w:rsidRPr="0028372B" w:rsidRDefault="00C4270B" w:rsidP="009B42B5">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Alignment of Course Outcomes with Learning and Assessment Methods</w:t>
      </w:r>
    </w:p>
    <w:tbl>
      <w:tblPr>
        <w:tblStyle w:val="TableGrid"/>
        <w:bidiVisual/>
        <w:tblW w:w="0" w:type="auto"/>
        <w:tblInd w:w="-353" w:type="dxa"/>
        <w:tblLook w:val="04A0" w:firstRow="1" w:lastRow="0" w:firstColumn="1" w:lastColumn="0" w:noHBand="0" w:noVBand="1"/>
      </w:tblPr>
      <w:tblGrid>
        <w:gridCol w:w="1563"/>
        <w:gridCol w:w="2002"/>
        <w:gridCol w:w="4310"/>
        <w:gridCol w:w="1454"/>
      </w:tblGrid>
      <w:tr w:rsidR="005E4BC0" w:rsidRPr="0028372B" w14:paraId="69F4BD01" w14:textId="77777777" w:rsidTr="007C44B6">
        <w:tc>
          <w:tcPr>
            <w:tcW w:w="139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24ED40E7" w14:textId="77777777"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1446"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3CDF924B" w14:textId="77777777"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5200"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67FC1FCF" w14:textId="77777777" w:rsidR="005E4BC0" w:rsidRPr="0028372B" w:rsidRDefault="005E4BC0" w:rsidP="009D5F0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55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4E5D3CDD" w14:textId="77777777" w:rsidR="005E4BC0" w:rsidRPr="0028372B" w:rsidRDefault="005E4BC0"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14:paraId="438CDE63"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6D03BD95" w14:textId="77777777" w:rsidR="005E4BC0" w:rsidRPr="0028372B" w:rsidRDefault="005E4BC0" w:rsidP="009D0FAD">
            <w:pPr>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5E4BC0" w:rsidRPr="0028372B" w14:paraId="05492DF8" w14:textId="77777777" w:rsidTr="007C44B6">
        <w:tc>
          <w:tcPr>
            <w:tcW w:w="1390" w:type="dxa"/>
            <w:tcBorders>
              <w:left w:val="thickThinLargeGap" w:sz="2" w:space="0" w:color="auto"/>
              <w:right w:val="single" w:sz="4" w:space="0" w:color="auto"/>
            </w:tcBorders>
          </w:tcPr>
          <w:p w14:paraId="0E3C4D1E" w14:textId="77777777" w:rsidR="00F66B8A" w:rsidRPr="008909B4" w:rsidRDefault="00F66B8A" w:rsidP="00F66B8A">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 xml:space="preserve">Quizzes/ </w:t>
            </w:r>
          </w:p>
          <w:p w14:paraId="3A672083" w14:textId="77777777" w:rsidR="00F66B8A" w:rsidRPr="008909B4" w:rsidRDefault="00F66B8A" w:rsidP="00F66B8A">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Presentations/</w:t>
            </w:r>
          </w:p>
          <w:p w14:paraId="2157064D" w14:textId="77777777" w:rsidR="00F66B8A" w:rsidRPr="008909B4" w:rsidRDefault="00F66B8A" w:rsidP="00F66B8A">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Mid and final exams</w:t>
            </w:r>
          </w:p>
          <w:p w14:paraId="2299811B" w14:textId="77777777" w:rsidR="005E4BC0" w:rsidRPr="0028372B" w:rsidRDefault="005E4BC0" w:rsidP="00701AD7">
            <w:pPr>
              <w:bidi w:val="0"/>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14:paraId="75FAA712" w14:textId="77777777" w:rsidR="005E4BC0" w:rsidRPr="0028372B" w:rsidRDefault="00DB65DA" w:rsidP="009D0FAD">
            <w:pPr>
              <w:rPr>
                <w:rFonts w:asciiTheme="majorBidi" w:hAnsiTheme="majorBidi" w:cstheme="majorBidi"/>
                <w:sz w:val="24"/>
                <w:szCs w:val="24"/>
                <w:rtl/>
                <w:lang w:bidi="ar-JO"/>
              </w:rPr>
            </w:pPr>
            <w:r w:rsidRPr="008909B4">
              <w:rPr>
                <w:rFonts w:asciiTheme="majorBidi" w:hAnsiTheme="majorBidi" w:cstheme="majorBidi"/>
                <w:sz w:val="24"/>
                <w:szCs w:val="24"/>
                <w:lang w:bidi="ar-JO"/>
              </w:rPr>
              <w:t>Lectures/ flipped class/</w:t>
            </w:r>
            <w:r>
              <w:rPr>
                <w:rFonts w:asciiTheme="majorBidi" w:hAnsiTheme="majorBidi" w:cstheme="majorBidi"/>
                <w:sz w:val="24"/>
                <w:szCs w:val="24"/>
                <w:lang w:bidi="ar-JO"/>
              </w:rPr>
              <w:t>collaborative learning/ project-based learning</w:t>
            </w:r>
          </w:p>
        </w:tc>
        <w:tc>
          <w:tcPr>
            <w:tcW w:w="5200" w:type="dxa"/>
            <w:tcBorders>
              <w:left w:val="single" w:sz="4" w:space="0" w:color="auto"/>
              <w:right w:val="single" w:sz="4" w:space="0" w:color="auto"/>
            </w:tcBorders>
          </w:tcPr>
          <w:p w14:paraId="2BE85B92" w14:textId="77777777" w:rsidR="005E4BC0" w:rsidRPr="0028372B" w:rsidRDefault="008C7C61" w:rsidP="008C7C61">
            <w:pPr>
              <w:jc w:val="right"/>
              <w:rPr>
                <w:rFonts w:asciiTheme="majorBidi" w:hAnsiTheme="majorBidi" w:cstheme="majorBidi"/>
                <w:sz w:val="24"/>
                <w:szCs w:val="24"/>
                <w:rtl/>
                <w:lang w:bidi="ar-JO"/>
              </w:rPr>
            </w:pPr>
            <w:r>
              <w:rPr>
                <w:lang w:bidi="ar-JO"/>
              </w:rPr>
              <w:t>Introduce students to more complex literary texts and their different genres, movements and historical contexts</w:t>
            </w:r>
          </w:p>
        </w:tc>
        <w:tc>
          <w:tcPr>
            <w:tcW w:w="1559" w:type="dxa"/>
            <w:tcBorders>
              <w:left w:val="single" w:sz="4" w:space="0" w:color="auto"/>
              <w:right w:val="thickThinLargeGap" w:sz="2" w:space="0" w:color="auto"/>
            </w:tcBorders>
          </w:tcPr>
          <w:p w14:paraId="0C0DB799" w14:textId="77777777" w:rsidR="005E4BC0" w:rsidRPr="0028372B" w:rsidRDefault="005E4BC0" w:rsidP="0036153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5E4BC0" w:rsidRPr="0028372B" w14:paraId="368585B5" w14:textId="77777777" w:rsidTr="007C44B6">
        <w:tc>
          <w:tcPr>
            <w:tcW w:w="1390" w:type="dxa"/>
            <w:tcBorders>
              <w:left w:val="thickThinLargeGap" w:sz="2" w:space="0" w:color="auto"/>
              <w:right w:val="single" w:sz="4" w:space="0" w:color="auto"/>
            </w:tcBorders>
          </w:tcPr>
          <w:p w14:paraId="63753E36" w14:textId="77777777" w:rsidR="00F66B8A" w:rsidRPr="008909B4" w:rsidRDefault="00F66B8A" w:rsidP="00F66B8A">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Quizzes</w:t>
            </w:r>
            <w:r>
              <w:rPr>
                <w:rFonts w:asciiTheme="majorBidi" w:hAnsiTheme="majorBidi" w:cstheme="majorBidi"/>
                <w:sz w:val="24"/>
                <w:szCs w:val="24"/>
                <w:lang w:bidi="ar-JO"/>
              </w:rPr>
              <w:t xml:space="preserve"> and assignments</w:t>
            </w:r>
            <w:r w:rsidRPr="008909B4">
              <w:rPr>
                <w:rFonts w:asciiTheme="majorBidi" w:hAnsiTheme="majorBidi" w:cstheme="majorBidi"/>
                <w:sz w:val="24"/>
                <w:szCs w:val="24"/>
                <w:lang w:bidi="ar-JO"/>
              </w:rPr>
              <w:t xml:space="preserve">/ </w:t>
            </w:r>
          </w:p>
          <w:p w14:paraId="23E08386" w14:textId="77777777" w:rsidR="00F66B8A" w:rsidRPr="008909B4" w:rsidRDefault="00F66B8A" w:rsidP="00F66B8A">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Presentations/</w:t>
            </w:r>
          </w:p>
          <w:p w14:paraId="7722605A" w14:textId="77777777" w:rsidR="00F66B8A" w:rsidRPr="008909B4" w:rsidRDefault="00F66B8A" w:rsidP="00F66B8A">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Mid and final exams</w:t>
            </w:r>
          </w:p>
          <w:p w14:paraId="7CD75121" w14:textId="77777777" w:rsidR="005E4BC0" w:rsidRPr="0028372B" w:rsidRDefault="005E4BC0" w:rsidP="00701AD7">
            <w:pPr>
              <w:bidi w:val="0"/>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14:paraId="6B5069AE" w14:textId="77777777" w:rsidR="005E4BC0" w:rsidRPr="0028372B" w:rsidRDefault="00DB65DA" w:rsidP="009D0FAD">
            <w:pPr>
              <w:rPr>
                <w:rFonts w:asciiTheme="majorBidi" w:hAnsiTheme="majorBidi" w:cstheme="majorBidi"/>
                <w:sz w:val="24"/>
                <w:szCs w:val="24"/>
                <w:rtl/>
                <w:lang w:bidi="ar-JO"/>
              </w:rPr>
            </w:pPr>
            <w:r w:rsidRPr="008909B4">
              <w:rPr>
                <w:rFonts w:asciiTheme="majorBidi" w:hAnsiTheme="majorBidi" w:cstheme="majorBidi"/>
                <w:sz w:val="24"/>
                <w:szCs w:val="24"/>
                <w:lang w:bidi="ar-JO"/>
              </w:rPr>
              <w:t>Lectures/ flipped class/</w:t>
            </w:r>
            <w:r>
              <w:rPr>
                <w:rFonts w:asciiTheme="majorBidi" w:hAnsiTheme="majorBidi" w:cstheme="majorBidi"/>
                <w:sz w:val="24"/>
                <w:szCs w:val="24"/>
                <w:lang w:bidi="ar-JO"/>
              </w:rPr>
              <w:t>collaborative learning/ project-based learning</w:t>
            </w:r>
          </w:p>
        </w:tc>
        <w:tc>
          <w:tcPr>
            <w:tcW w:w="5200" w:type="dxa"/>
            <w:tcBorders>
              <w:left w:val="single" w:sz="4" w:space="0" w:color="auto"/>
              <w:right w:val="single" w:sz="4" w:space="0" w:color="auto"/>
            </w:tcBorders>
          </w:tcPr>
          <w:p w14:paraId="06F31A72" w14:textId="77777777" w:rsidR="005E4BC0" w:rsidRPr="0028372B" w:rsidRDefault="008C7C61" w:rsidP="008C7C61">
            <w:pPr>
              <w:jc w:val="right"/>
              <w:rPr>
                <w:rFonts w:asciiTheme="majorBidi" w:hAnsiTheme="majorBidi" w:cstheme="majorBidi"/>
                <w:sz w:val="24"/>
                <w:szCs w:val="24"/>
                <w:rtl/>
                <w:lang w:bidi="ar-JO"/>
              </w:rPr>
            </w:pPr>
            <w:r>
              <w:rPr>
                <w:lang w:bidi="ar-JO"/>
              </w:rPr>
              <w:t>Understand how the social, economic, cultural and political contexts affect literature.</w:t>
            </w:r>
          </w:p>
        </w:tc>
        <w:tc>
          <w:tcPr>
            <w:tcW w:w="1559" w:type="dxa"/>
            <w:tcBorders>
              <w:left w:val="single" w:sz="4" w:space="0" w:color="auto"/>
              <w:right w:val="thickThinLargeGap" w:sz="2" w:space="0" w:color="auto"/>
            </w:tcBorders>
          </w:tcPr>
          <w:p w14:paraId="374A3FFC" w14:textId="77777777" w:rsidR="005E4BC0" w:rsidRPr="0028372B" w:rsidRDefault="005E4BC0" w:rsidP="0036153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5E4BC0" w:rsidRPr="0028372B" w14:paraId="5BE32A04" w14:textId="77777777" w:rsidTr="007C44B6">
        <w:tc>
          <w:tcPr>
            <w:tcW w:w="1390" w:type="dxa"/>
            <w:tcBorders>
              <w:left w:val="thickThinLargeGap" w:sz="2" w:space="0" w:color="auto"/>
              <w:right w:val="single" w:sz="4" w:space="0" w:color="auto"/>
            </w:tcBorders>
          </w:tcPr>
          <w:p w14:paraId="3B673E75" w14:textId="77777777" w:rsidR="005E4BC0" w:rsidRPr="0028372B" w:rsidRDefault="005E4BC0" w:rsidP="00701AD7">
            <w:pPr>
              <w:bidi w:val="0"/>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14:paraId="02D3CFD8" w14:textId="77777777"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14:paraId="12D953EF" w14:textId="77777777" w:rsidR="005E4BC0" w:rsidRPr="0028372B" w:rsidRDefault="005E4BC0" w:rsidP="009D0FAD">
            <w:pPr>
              <w:jc w:val="center"/>
              <w:rPr>
                <w:rFonts w:asciiTheme="majorBidi" w:hAnsiTheme="majorBidi" w:cstheme="majorBidi"/>
                <w:sz w:val="24"/>
                <w:szCs w:val="24"/>
                <w:rtl/>
                <w:lang w:bidi="ar-JO"/>
              </w:rPr>
            </w:pPr>
          </w:p>
        </w:tc>
        <w:tc>
          <w:tcPr>
            <w:tcW w:w="1559" w:type="dxa"/>
            <w:tcBorders>
              <w:left w:val="single" w:sz="4" w:space="0" w:color="auto"/>
              <w:right w:val="thickThinLargeGap" w:sz="2" w:space="0" w:color="auto"/>
            </w:tcBorders>
          </w:tcPr>
          <w:p w14:paraId="3675AFB9" w14:textId="77777777" w:rsidR="005E4BC0" w:rsidRPr="0028372B" w:rsidRDefault="005E4BC0" w:rsidP="0036153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K3</w:t>
            </w:r>
          </w:p>
        </w:tc>
      </w:tr>
      <w:tr w:rsidR="005E4BC0" w:rsidRPr="0028372B" w14:paraId="21CC3481"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34CFC52E" w14:textId="77777777" w:rsidR="005E4BC0" w:rsidRPr="0028372B" w:rsidRDefault="005E4BC0" w:rsidP="005E4BC0">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 xml:space="preserve">Skills </w:t>
            </w:r>
          </w:p>
        </w:tc>
      </w:tr>
      <w:tr w:rsidR="005E4BC0" w:rsidRPr="0028372B" w14:paraId="72ACB715" w14:textId="77777777" w:rsidTr="007C44B6">
        <w:tc>
          <w:tcPr>
            <w:tcW w:w="1390" w:type="dxa"/>
            <w:tcBorders>
              <w:left w:val="thickThinLargeGap" w:sz="2" w:space="0" w:color="auto"/>
              <w:right w:val="single" w:sz="4" w:space="0" w:color="auto"/>
            </w:tcBorders>
          </w:tcPr>
          <w:p w14:paraId="3206F495" w14:textId="77777777" w:rsidR="00F66B8A" w:rsidRPr="008909B4" w:rsidRDefault="00F66B8A" w:rsidP="00F66B8A">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Quizzes</w:t>
            </w:r>
            <w:r>
              <w:rPr>
                <w:rFonts w:asciiTheme="majorBidi" w:hAnsiTheme="majorBidi" w:cstheme="majorBidi"/>
                <w:sz w:val="24"/>
                <w:szCs w:val="24"/>
                <w:lang w:bidi="ar-JO"/>
              </w:rPr>
              <w:t xml:space="preserve"> and assignments</w:t>
            </w:r>
            <w:r w:rsidRPr="008909B4">
              <w:rPr>
                <w:rFonts w:asciiTheme="majorBidi" w:hAnsiTheme="majorBidi" w:cstheme="majorBidi"/>
                <w:sz w:val="24"/>
                <w:szCs w:val="24"/>
                <w:lang w:bidi="ar-JO"/>
              </w:rPr>
              <w:t xml:space="preserve">/ </w:t>
            </w:r>
          </w:p>
          <w:p w14:paraId="4FE1C90D" w14:textId="77777777" w:rsidR="00F66B8A" w:rsidRPr="008909B4" w:rsidRDefault="00F66B8A" w:rsidP="00F66B8A">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Presentations/</w:t>
            </w:r>
          </w:p>
          <w:p w14:paraId="23EAD828" w14:textId="77777777" w:rsidR="00F66B8A" w:rsidRPr="008909B4" w:rsidRDefault="00F66B8A" w:rsidP="00F66B8A">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Mid and final exams</w:t>
            </w:r>
          </w:p>
          <w:p w14:paraId="0373479C" w14:textId="77777777" w:rsidR="005E4BC0" w:rsidRPr="00F66B8A" w:rsidRDefault="005E4BC0" w:rsidP="009D0FAD">
            <w:pPr>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14:paraId="788ECD50" w14:textId="77777777" w:rsidR="005E4BC0" w:rsidRPr="0028372B" w:rsidRDefault="00DB65DA" w:rsidP="009D0FAD">
            <w:pPr>
              <w:rPr>
                <w:rFonts w:asciiTheme="majorBidi" w:hAnsiTheme="majorBidi" w:cstheme="majorBidi"/>
                <w:sz w:val="24"/>
                <w:szCs w:val="24"/>
                <w:rtl/>
                <w:lang w:bidi="ar-JO"/>
              </w:rPr>
            </w:pPr>
            <w:r w:rsidRPr="008909B4">
              <w:rPr>
                <w:rFonts w:asciiTheme="majorBidi" w:hAnsiTheme="majorBidi" w:cstheme="majorBidi"/>
                <w:sz w:val="24"/>
                <w:szCs w:val="24"/>
                <w:lang w:bidi="ar-JO"/>
              </w:rPr>
              <w:t>Lectures/ flipped class/</w:t>
            </w:r>
            <w:r>
              <w:rPr>
                <w:rFonts w:asciiTheme="majorBidi" w:hAnsiTheme="majorBidi" w:cstheme="majorBidi"/>
                <w:sz w:val="24"/>
                <w:szCs w:val="24"/>
                <w:lang w:bidi="ar-JO"/>
              </w:rPr>
              <w:t>collaborative learning/ project-based learning</w:t>
            </w:r>
          </w:p>
        </w:tc>
        <w:tc>
          <w:tcPr>
            <w:tcW w:w="5200" w:type="dxa"/>
            <w:tcBorders>
              <w:left w:val="single" w:sz="4" w:space="0" w:color="auto"/>
              <w:right w:val="single" w:sz="4" w:space="0" w:color="auto"/>
            </w:tcBorders>
          </w:tcPr>
          <w:p w14:paraId="19676542" w14:textId="77777777" w:rsidR="005E4BC0" w:rsidRPr="0028372B" w:rsidRDefault="006743A5" w:rsidP="006743A5">
            <w:pPr>
              <w:jc w:val="right"/>
              <w:rPr>
                <w:rFonts w:asciiTheme="majorBidi" w:hAnsiTheme="majorBidi" w:cstheme="majorBidi"/>
                <w:sz w:val="28"/>
                <w:szCs w:val="28"/>
                <w:rtl/>
                <w:lang w:bidi="ar-JO"/>
              </w:rPr>
            </w:pPr>
            <w:r>
              <w:rPr>
                <w:lang w:bidi="ar-JO"/>
              </w:rPr>
              <w:t>Analyze different literary texts employing different critical theories.</w:t>
            </w:r>
          </w:p>
        </w:tc>
        <w:tc>
          <w:tcPr>
            <w:tcW w:w="1559" w:type="dxa"/>
            <w:tcBorders>
              <w:left w:val="single" w:sz="4" w:space="0" w:color="auto"/>
              <w:right w:val="thickThinLargeGap" w:sz="2" w:space="0" w:color="auto"/>
            </w:tcBorders>
          </w:tcPr>
          <w:p w14:paraId="2EA45DBC" w14:textId="77777777" w:rsidR="005E4BC0" w:rsidRPr="0028372B" w:rsidRDefault="005E4BC0" w:rsidP="0037455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5E4BC0" w:rsidRPr="0028372B" w14:paraId="0A422C7E" w14:textId="77777777" w:rsidTr="007C44B6">
        <w:tc>
          <w:tcPr>
            <w:tcW w:w="1390" w:type="dxa"/>
            <w:tcBorders>
              <w:left w:val="thickThinLargeGap" w:sz="2" w:space="0" w:color="auto"/>
              <w:right w:val="single" w:sz="4" w:space="0" w:color="auto"/>
            </w:tcBorders>
          </w:tcPr>
          <w:p w14:paraId="66F88CE6" w14:textId="77777777" w:rsidR="00F66B8A" w:rsidRPr="008909B4" w:rsidRDefault="00F66B8A" w:rsidP="00F66B8A">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Quizzes</w:t>
            </w:r>
            <w:r>
              <w:rPr>
                <w:rFonts w:asciiTheme="majorBidi" w:hAnsiTheme="majorBidi" w:cstheme="majorBidi"/>
                <w:sz w:val="24"/>
                <w:szCs w:val="24"/>
                <w:lang w:bidi="ar-JO"/>
              </w:rPr>
              <w:t xml:space="preserve"> and assignments</w:t>
            </w:r>
            <w:r w:rsidRPr="008909B4">
              <w:rPr>
                <w:rFonts w:asciiTheme="majorBidi" w:hAnsiTheme="majorBidi" w:cstheme="majorBidi"/>
                <w:sz w:val="24"/>
                <w:szCs w:val="24"/>
                <w:lang w:bidi="ar-JO"/>
              </w:rPr>
              <w:t xml:space="preserve">/ </w:t>
            </w:r>
          </w:p>
          <w:p w14:paraId="68423F86" w14:textId="77777777" w:rsidR="00F66B8A" w:rsidRPr="008909B4" w:rsidRDefault="00F66B8A" w:rsidP="00F66B8A">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Presentations/</w:t>
            </w:r>
          </w:p>
          <w:p w14:paraId="508BEE11" w14:textId="77777777" w:rsidR="00F66B8A" w:rsidRPr="008909B4" w:rsidRDefault="00F66B8A" w:rsidP="00F66B8A">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Mid and final exams</w:t>
            </w:r>
          </w:p>
          <w:p w14:paraId="2338DBB8" w14:textId="77777777" w:rsidR="005E4BC0" w:rsidRPr="00F66B8A" w:rsidRDefault="005E4BC0" w:rsidP="009D0FAD">
            <w:pPr>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14:paraId="5751D7A4" w14:textId="77777777" w:rsidR="005E4BC0" w:rsidRPr="0028372B" w:rsidRDefault="00DB65DA" w:rsidP="009D0FAD">
            <w:pPr>
              <w:rPr>
                <w:rFonts w:asciiTheme="majorBidi" w:hAnsiTheme="majorBidi" w:cstheme="majorBidi"/>
                <w:sz w:val="24"/>
                <w:szCs w:val="24"/>
                <w:rtl/>
                <w:lang w:bidi="ar-JO"/>
              </w:rPr>
            </w:pPr>
            <w:r w:rsidRPr="008909B4">
              <w:rPr>
                <w:rFonts w:asciiTheme="majorBidi" w:hAnsiTheme="majorBidi" w:cstheme="majorBidi"/>
                <w:sz w:val="24"/>
                <w:szCs w:val="24"/>
                <w:lang w:bidi="ar-JO"/>
              </w:rPr>
              <w:t>Lectures/ flipped class/</w:t>
            </w:r>
            <w:r>
              <w:rPr>
                <w:rFonts w:asciiTheme="majorBidi" w:hAnsiTheme="majorBidi" w:cstheme="majorBidi"/>
                <w:sz w:val="24"/>
                <w:szCs w:val="24"/>
                <w:lang w:bidi="ar-JO"/>
              </w:rPr>
              <w:t>collaborative learning/ project-based learning</w:t>
            </w:r>
          </w:p>
        </w:tc>
        <w:tc>
          <w:tcPr>
            <w:tcW w:w="5200" w:type="dxa"/>
            <w:tcBorders>
              <w:left w:val="single" w:sz="4" w:space="0" w:color="auto"/>
              <w:right w:val="single" w:sz="4" w:space="0" w:color="auto"/>
            </w:tcBorders>
          </w:tcPr>
          <w:p w14:paraId="79CA9873" w14:textId="77777777" w:rsidR="005E4BC0" w:rsidRPr="0028372B" w:rsidRDefault="006743A5" w:rsidP="006743A5">
            <w:pPr>
              <w:jc w:val="right"/>
              <w:rPr>
                <w:rFonts w:asciiTheme="majorBidi" w:hAnsiTheme="majorBidi" w:cstheme="majorBidi"/>
                <w:sz w:val="28"/>
                <w:szCs w:val="28"/>
                <w:rtl/>
                <w:lang w:bidi="ar-JO"/>
              </w:rPr>
            </w:pPr>
            <w:r>
              <w:rPr>
                <w:lang w:bidi="ar-JO"/>
              </w:rPr>
              <w:t>Develop students’ high- order reading skills, learning to read closely and attentively, to pay attention to detail, and to grasp the larger argument of a text.</w:t>
            </w:r>
          </w:p>
        </w:tc>
        <w:tc>
          <w:tcPr>
            <w:tcW w:w="1559" w:type="dxa"/>
            <w:tcBorders>
              <w:left w:val="single" w:sz="4" w:space="0" w:color="auto"/>
              <w:right w:val="thickThinLargeGap" w:sz="2" w:space="0" w:color="auto"/>
            </w:tcBorders>
          </w:tcPr>
          <w:p w14:paraId="6C4766DD" w14:textId="77777777" w:rsidR="005E4BC0" w:rsidRPr="0028372B" w:rsidRDefault="005E4BC0" w:rsidP="0037455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5E4BC0" w:rsidRPr="0028372B" w14:paraId="1CBCA3C8" w14:textId="77777777" w:rsidTr="007C44B6">
        <w:tc>
          <w:tcPr>
            <w:tcW w:w="1390" w:type="dxa"/>
            <w:tcBorders>
              <w:left w:val="thickThinLargeGap" w:sz="2" w:space="0" w:color="auto"/>
              <w:right w:val="single" w:sz="4" w:space="0" w:color="auto"/>
            </w:tcBorders>
          </w:tcPr>
          <w:p w14:paraId="27B18929" w14:textId="77777777" w:rsidR="00F66B8A" w:rsidRPr="008909B4" w:rsidRDefault="00F66B8A" w:rsidP="00F66B8A">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Quizzes</w:t>
            </w:r>
            <w:r>
              <w:rPr>
                <w:rFonts w:asciiTheme="majorBidi" w:hAnsiTheme="majorBidi" w:cstheme="majorBidi"/>
                <w:sz w:val="24"/>
                <w:szCs w:val="24"/>
                <w:lang w:bidi="ar-JO"/>
              </w:rPr>
              <w:t xml:space="preserve"> and assignments</w:t>
            </w:r>
            <w:r w:rsidRPr="008909B4">
              <w:rPr>
                <w:rFonts w:asciiTheme="majorBidi" w:hAnsiTheme="majorBidi" w:cstheme="majorBidi"/>
                <w:sz w:val="24"/>
                <w:szCs w:val="24"/>
                <w:lang w:bidi="ar-JO"/>
              </w:rPr>
              <w:t xml:space="preserve">/ </w:t>
            </w:r>
          </w:p>
          <w:p w14:paraId="60E7A3E3" w14:textId="77777777" w:rsidR="00F66B8A" w:rsidRPr="008909B4" w:rsidRDefault="00F66B8A" w:rsidP="00F66B8A">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Presentations/</w:t>
            </w:r>
          </w:p>
          <w:p w14:paraId="31872BEF" w14:textId="77777777" w:rsidR="00F66B8A" w:rsidRPr="008909B4" w:rsidRDefault="00F66B8A" w:rsidP="00F66B8A">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Mid and final exams</w:t>
            </w:r>
          </w:p>
          <w:p w14:paraId="29AD3BF4" w14:textId="77777777" w:rsidR="005E4BC0" w:rsidRPr="00F66B8A" w:rsidRDefault="005E4BC0" w:rsidP="00BC4292">
            <w:pPr>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14:paraId="75E1C818" w14:textId="77777777" w:rsidR="005E4BC0" w:rsidRPr="0028372B" w:rsidRDefault="00DB65DA" w:rsidP="009D0FAD">
            <w:pPr>
              <w:rPr>
                <w:rFonts w:asciiTheme="majorBidi" w:hAnsiTheme="majorBidi" w:cstheme="majorBidi"/>
                <w:sz w:val="24"/>
                <w:szCs w:val="24"/>
                <w:rtl/>
                <w:lang w:bidi="ar-JO"/>
              </w:rPr>
            </w:pPr>
            <w:r w:rsidRPr="008909B4">
              <w:rPr>
                <w:rFonts w:asciiTheme="majorBidi" w:hAnsiTheme="majorBidi" w:cstheme="majorBidi"/>
                <w:sz w:val="24"/>
                <w:szCs w:val="24"/>
                <w:lang w:bidi="ar-JO"/>
              </w:rPr>
              <w:t>Lectures/ flipped class/</w:t>
            </w:r>
            <w:r>
              <w:rPr>
                <w:rFonts w:asciiTheme="majorBidi" w:hAnsiTheme="majorBidi" w:cstheme="majorBidi"/>
                <w:sz w:val="24"/>
                <w:szCs w:val="24"/>
                <w:lang w:bidi="ar-JO"/>
              </w:rPr>
              <w:t>collaborative learning/ project-based learning</w:t>
            </w:r>
          </w:p>
        </w:tc>
        <w:tc>
          <w:tcPr>
            <w:tcW w:w="5200" w:type="dxa"/>
            <w:tcBorders>
              <w:left w:val="single" w:sz="4" w:space="0" w:color="auto"/>
              <w:right w:val="single" w:sz="4" w:space="0" w:color="auto"/>
            </w:tcBorders>
          </w:tcPr>
          <w:p w14:paraId="71C6335B" w14:textId="77777777" w:rsidR="005E4BC0" w:rsidRPr="0028372B" w:rsidRDefault="003C66B9" w:rsidP="003C66B9">
            <w:pPr>
              <w:jc w:val="right"/>
              <w:rPr>
                <w:rFonts w:asciiTheme="majorBidi" w:hAnsiTheme="majorBidi" w:cstheme="majorBidi"/>
                <w:sz w:val="28"/>
                <w:szCs w:val="28"/>
                <w:rtl/>
                <w:lang w:bidi="ar-JO"/>
              </w:rPr>
            </w:pPr>
            <w:r>
              <w:rPr>
                <w:lang w:bidi="ar-JO"/>
              </w:rPr>
              <w:t>Develop the students’ ability to think critically and independently, to understand and analyze the arguments of others and to argue persuasively themselves.</w:t>
            </w:r>
          </w:p>
        </w:tc>
        <w:tc>
          <w:tcPr>
            <w:tcW w:w="1559" w:type="dxa"/>
            <w:tcBorders>
              <w:left w:val="single" w:sz="4" w:space="0" w:color="auto"/>
              <w:right w:val="thickThinLargeGap" w:sz="2" w:space="0" w:color="auto"/>
            </w:tcBorders>
          </w:tcPr>
          <w:p w14:paraId="5BAD26F6" w14:textId="77777777" w:rsidR="005E4BC0" w:rsidRPr="0028372B" w:rsidRDefault="005E4BC0" w:rsidP="0037455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S3</w:t>
            </w:r>
          </w:p>
        </w:tc>
      </w:tr>
      <w:tr w:rsidR="003C66B9" w:rsidRPr="0028372B" w14:paraId="1F7A8046" w14:textId="77777777" w:rsidTr="007C44B6">
        <w:tc>
          <w:tcPr>
            <w:tcW w:w="1390" w:type="dxa"/>
            <w:tcBorders>
              <w:left w:val="thickThinLargeGap" w:sz="2" w:space="0" w:color="auto"/>
              <w:right w:val="single" w:sz="4" w:space="0" w:color="auto"/>
            </w:tcBorders>
          </w:tcPr>
          <w:p w14:paraId="0BE3DF2A" w14:textId="77777777" w:rsidR="00F66B8A" w:rsidRPr="008909B4" w:rsidRDefault="00F66B8A" w:rsidP="00F66B8A">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lastRenderedPageBreak/>
              <w:t>Quizzes</w:t>
            </w:r>
            <w:r>
              <w:rPr>
                <w:rFonts w:asciiTheme="majorBidi" w:hAnsiTheme="majorBidi" w:cstheme="majorBidi"/>
                <w:sz w:val="24"/>
                <w:szCs w:val="24"/>
                <w:lang w:bidi="ar-JO"/>
              </w:rPr>
              <w:t xml:space="preserve"> and assignments</w:t>
            </w:r>
            <w:r w:rsidRPr="008909B4">
              <w:rPr>
                <w:rFonts w:asciiTheme="majorBidi" w:hAnsiTheme="majorBidi" w:cstheme="majorBidi"/>
                <w:sz w:val="24"/>
                <w:szCs w:val="24"/>
                <w:lang w:bidi="ar-JO"/>
              </w:rPr>
              <w:t xml:space="preserve">/ </w:t>
            </w:r>
          </w:p>
          <w:p w14:paraId="3FF507E1" w14:textId="77777777" w:rsidR="00F66B8A" w:rsidRPr="008909B4" w:rsidRDefault="00F66B8A" w:rsidP="00F66B8A">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Presentations/</w:t>
            </w:r>
          </w:p>
          <w:p w14:paraId="363C105D" w14:textId="77777777" w:rsidR="00F66B8A" w:rsidRPr="008909B4" w:rsidRDefault="00F66B8A" w:rsidP="00F66B8A">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Mid and final exams</w:t>
            </w:r>
          </w:p>
          <w:p w14:paraId="394CA085" w14:textId="77777777" w:rsidR="003C66B9" w:rsidRPr="00F66B8A" w:rsidRDefault="003C66B9" w:rsidP="00BC4292">
            <w:pPr>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14:paraId="4BB6D4E6" w14:textId="77777777" w:rsidR="003C66B9" w:rsidRPr="0028372B" w:rsidRDefault="00DB65DA" w:rsidP="009D0FAD">
            <w:pPr>
              <w:rPr>
                <w:rFonts w:asciiTheme="majorBidi" w:hAnsiTheme="majorBidi" w:cstheme="majorBidi"/>
                <w:sz w:val="24"/>
                <w:szCs w:val="24"/>
                <w:rtl/>
                <w:lang w:bidi="ar-JO"/>
              </w:rPr>
            </w:pPr>
            <w:r w:rsidRPr="008909B4">
              <w:rPr>
                <w:rFonts w:asciiTheme="majorBidi" w:hAnsiTheme="majorBidi" w:cstheme="majorBidi"/>
                <w:sz w:val="24"/>
                <w:szCs w:val="24"/>
                <w:lang w:bidi="ar-JO"/>
              </w:rPr>
              <w:t>Lectures/ flipped class/</w:t>
            </w:r>
            <w:r>
              <w:rPr>
                <w:rFonts w:asciiTheme="majorBidi" w:hAnsiTheme="majorBidi" w:cstheme="majorBidi"/>
                <w:sz w:val="24"/>
                <w:szCs w:val="24"/>
                <w:lang w:bidi="ar-JO"/>
              </w:rPr>
              <w:t>collaborative learning/ project-based learning</w:t>
            </w:r>
          </w:p>
        </w:tc>
        <w:tc>
          <w:tcPr>
            <w:tcW w:w="5200" w:type="dxa"/>
            <w:tcBorders>
              <w:left w:val="single" w:sz="4" w:space="0" w:color="auto"/>
              <w:right w:val="single" w:sz="4" w:space="0" w:color="auto"/>
            </w:tcBorders>
          </w:tcPr>
          <w:p w14:paraId="40125971" w14:textId="77777777" w:rsidR="003C66B9" w:rsidRDefault="003C66B9" w:rsidP="003C66B9">
            <w:pPr>
              <w:jc w:val="right"/>
              <w:rPr>
                <w:lang w:bidi="ar-JO"/>
              </w:rPr>
            </w:pPr>
            <w:r>
              <w:rPr>
                <w:lang w:bidi="ar-JO"/>
              </w:rPr>
              <w:t xml:space="preserve">Write grammatical well- structured essays supporting the writing with textual evidence.  </w:t>
            </w:r>
          </w:p>
        </w:tc>
        <w:tc>
          <w:tcPr>
            <w:tcW w:w="1559" w:type="dxa"/>
            <w:tcBorders>
              <w:left w:val="single" w:sz="4" w:space="0" w:color="auto"/>
              <w:right w:val="thickThinLargeGap" w:sz="2" w:space="0" w:color="auto"/>
            </w:tcBorders>
          </w:tcPr>
          <w:p w14:paraId="1AFE0E62" w14:textId="77777777" w:rsidR="003C66B9" w:rsidRPr="0028372B" w:rsidRDefault="003C66B9" w:rsidP="0037455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S4</w:t>
            </w:r>
          </w:p>
        </w:tc>
      </w:tr>
      <w:tr w:rsidR="005E4BC0" w:rsidRPr="0028372B" w14:paraId="0CB51716"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3997B986" w14:textId="77777777" w:rsidR="005E4BC0" w:rsidRPr="0028372B" w:rsidRDefault="005E4BC0" w:rsidP="009D0FAD">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Competencies</w:t>
            </w:r>
          </w:p>
        </w:tc>
      </w:tr>
      <w:tr w:rsidR="005E4BC0" w:rsidRPr="0028372B" w14:paraId="1E3A20BE" w14:textId="77777777" w:rsidTr="007C44B6">
        <w:tc>
          <w:tcPr>
            <w:tcW w:w="1390" w:type="dxa"/>
            <w:tcBorders>
              <w:left w:val="thickThinLargeGap" w:sz="2" w:space="0" w:color="auto"/>
              <w:right w:val="single" w:sz="4" w:space="0" w:color="auto"/>
            </w:tcBorders>
          </w:tcPr>
          <w:p w14:paraId="1A434C75" w14:textId="77777777" w:rsidR="005E4BC0" w:rsidRPr="0028372B" w:rsidRDefault="005E4BC0" w:rsidP="00BC4292">
            <w:pPr>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14:paraId="22D8F774" w14:textId="77777777"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14:paraId="7899D389" w14:textId="77777777" w:rsidR="005E4BC0" w:rsidRPr="0028372B" w:rsidRDefault="00045F4C" w:rsidP="00045F4C">
            <w:pPr>
              <w:jc w:val="right"/>
              <w:rPr>
                <w:rFonts w:asciiTheme="majorBidi" w:hAnsiTheme="majorBidi" w:cstheme="majorBidi"/>
                <w:sz w:val="28"/>
                <w:szCs w:val="28"/>
                <w:rtl/>
                <w:lang w:bidi="ar-JO"/>
              </w:rPr>
            </w:pPr>
            <w:r>
              <w:rPr>
                <w:lang w:bidi="ar-JO"/>
              </w:rPr>
              <w:t>Appreciate cultural differences and its influence on cultural and literary production.</w:t>
            </w:r>
          </w:p>
        </w:tc>
        <w:tc>
          <w:tcPr>
            <w:tcW w:w="1559" w:type="dxa"/>
            <w:tcBorders>
              <w:left w:val="single" w:sz="4" w:space="0" w:color="auto"/>
              <w:right w:val="thickThinLargeGap" w:sz="2" w:space="0" w:color="auto"/>
            </w:tcBorders>
          </w:tcPr>
          <w:p w14:paraId="40552A07" w14:textId="77777777" w:rsidR="005E4BC0" w:rsidRPr="0028372B" w:rsidRDefault="005E4BC0" w:rsidP="00F5711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r w:rsidR="005E4BC0" w:rsidRPr="0028372B" w14:paraId="0AB8A75A" w14:textId="77777777" w:rsidTr="007C44B6">
        <w:tc>
          <w:tcPr>
            <w:tcW w:w="1390" w:type="dxa"/>
            <w:tcBorders>
              <w:left w:val="thickThinLargeGap" w:sz="2" w:space="0" w:color="auto"/>
              <w:bottom w:val="single" w:sz="4" w:space="0" w:color="auto"/>
              <w:right w:val="single" w:sz="4" w:space="0" w:color="auto"/>
            </w:tcBorders>
          </w:tcPr>
          <w:p w14:paraId="3706D677" w14:textId="77777777" w:rsidR="005E4BC0" w:rsidRPr="0028372B" w:rsidRDefault="005E4BC0" w:rsidP="00BC4292">
            <w:pPr>
              <w:jc w:val="center"/>
              <w:rPr>
                <w:rFonts w:asciiTheme="majorBidi" w:hAnsiTheme="majorBidi" w:cstheme="majorBidi"/>
                <w:b/>
                <w:bCs/>
                <w:sz w:val="24"/>
                <w:szCs w:val="24"/>
                <w:lang w:bidi="ar-JO"/>
              </w:rPr>
            </w:pPr>
          </w:p>
        </w:tc>
        <w:tc>
          <w:tcPr>
            <w:tcW w:w="1446" w:type="dxa"/>
            <w:tcBorders>
              <w:left w:val="single" w:sz="4" w:space="0" w:color="auto"/>
              <w:bottom w:val="single" w:sz="4" w:space="0" w:color="auto"/>
              <w:right w:val="single" w:sz="4" w:space="0" w:color="auto"/>
            </w:tcBorders>
          </w:tcPr>
          <w:p w14:paraId="1C5E6AF9" w14:textId="77777777"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bottom w:val="single" w:sz="4" w:space="0" w:color="auto"/>
              <w:right w:val="single" w:sz="4" w:space="0" w:color="auto"/>
            </w:tcBorders>
          </w:tcPr>
          <w:p w14:paraId="6D3AA0D4" w14:textId="77777777" w:rsidR="005E4BC0" w:rsidRPr="0028372B" w:rsidRDefault="005E4BC0" w:rsidP="009D0FAD">
            <w:pPr>
              <w:jc w:val="center"/>
              <w:rPr>
                <w:rFonts w:asciiTheme="majorBidi" w:hAnsiTheme="majorBidi" w:cstheme="majorBidi"/>
                <w:sz w:val="28"/>
                <w:szCs w:val="28"/>
                <w:rtl/>
                <w:lang w:bidi="ar-JO"/>
              </w:rPr>
            </w:pPr>
          </w:p>
        </w:tc>
        <w:tc>
          <w:tcPr>
            <w:tcW w:w="1559" w:type="dxa"/>
            <w:tcBorders>
              <w:left w:val="single" w:sz="4" w:space="0" w:color="auto"/>
              <w:bottom w:val="single" w:sz="4" w:space="0" w:color="auto"/>
              <w:right w:val="thickThinLargeGap" w:sz="2" w:space="0" w:color="auto"/>
            </w:tcBorders>
          </w:tcPr>
          <w:p w14:paraId="7D38E511" w14:textId="77777777" w:rsidR="005E4BC0" w:rsidRPr="0028372B" w:rsidRDefault="005E4BC0" w:rsidP="00F5711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C2</w:t>
            </w:r>
          </w:p>
        </w:tc>
      </w:tr>
      <w:tr w:rsidR="005E4BC0" w:rsidRPr="0028372B" w14:paraId="2F9484AF" w14:textId="77777777" w:rsidTr="007C44B6">
        <w:tc>
          <w:tcPr>
            <w:tcW w:w="1390" w:type="dxa"/>
            <w:tcBorders>
              <w:left w:val="thickThinLargeGap" w:sz="2" w:space="0" w:color="auto"/>
              <w:bottom w:val="thickThinLargeGap" w:sz="2" w:space="0" w:color="auto"/>
              <w:right w:val="single" w:sz="4" w:space="0" w:color="auto"/>
            </w:tcBorders>
          </w:tcPr>
          <w:p w14:paraId="68F8EA01" w14:textId="77777777" w:rsidR="005E4BC0" w:rsidRPr="0028372B" w:rsidRDefault="005E4BC0" w:rsidP="00701AD7">
            <w:pPr>
              <w:jc w:val="center"/>
              <w:rPr>
                <w:rFonts w:asciiTheme="majorBidi" w:hAnsiTheme="majorBidi" w:cstheme="majorBidi"/>
                <w:b/>
                <w:bCs/>
                <w:sz w:val="24"/>
                <w:szCs w:val="24"/>
                <w:lang w:bidi="ar-JO"/>
              </w:rPr>
            </w:pPr>
          </w:p>
        </w:tc>
        <w:tc>
          <w:tcPr>
            <w:tcW w:w="1446" w:type="dxa"/>
            <w:tcBorders>
              <w:left w:val="single" w:sz="4" w:space="0" w:color="auto"/>
              <w:bottom w:val="thickThinLargeGap" w:sz="2" w:space="0" w:color="auto"/>
              <w:right w:val="single" w:sz="4" w:space="0" w:color="auto"/>
            </w:tcBorders>
          </w:tcPr>
          <w:p w14:paraId="30361F0D" w14:textId="77777777"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bottom w:val="thickThinLargeGap" w:sz="2" w:space="0" w:color="auto"/>
              <w:right w:val="single" w:sz="4" w:space="0" w:color="auto"/>
            </w:tcBorders>
          </w:tcPr>
          <w:p w14:paraId="275204C6" w14:textId="77777777" w:rsidR="005E4BC0" w:rsidRPr="0028372B" w:rsidRDefault="005E4BC0" w:rsidP="009D0FAD">
            <w:pPr>
              <w:jc w:val="center"/>
              <w:rPr>
                <w:rFonts w:asciiTheme="majorBidi" w:hAnsiTheme="majorBidi" w:cstheme="majorBidi"/>
                <w:sz w:val="28"/>
                <w:szCs w:val="28"/>
                <w:rtl/>
                <w:lang w:bidi="ar-JO"/>
              </w:rPr>
            </w:pPr>
          </w:p>
        </w:tc>
        <w:tc>
          <w:tcPr>
            <w:tcW w:w="1559" w:type="dxa"/>
            <w:tcBorders>
              <w:left w:val="single" w:sz="4" w:space="0" w:color="auto"/>
              <w:bottom w:val="thickThinLargeGap" w:sz="2" w:space="0" w:color="auto"/>
              <w:right w:val="thickThinLargeGap" w:sz="2" w:space="0" w:color="auto"/>
            </w:tcBorders>
          </w:tcPr>
          <w:p w14:paraId="108DEB9C" w14:textId="77777777" w:rsidR="005E4BC0" w:rsidRPr="0028372B" w:rsidRDefault="005E4BC0" w:rsidP="00F5711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C3</w:t>
            </w:r>
          </w:p>
        </w:tc>
      </w:tr>
    </w:tbl>
    <w:p w14:paraId="6FB2EC36" w14:textId="77777777"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AF1EBA" w:rsidRPr="00C7276A">
        <w:rPr>
          <w:rFonts w:asciiTheme="majorBidi" w:hAnsiTheme="majorBidi" w:cstheme="majorBidi"/>
          <w:sz w:val="20"/>
          <w:szCs w:val="20"/>
          <w:lang w:bidi="ar-JO"/>
        </w:rPr>
        <w:t>Includes</w:t>
      </w:r>
      <w:r w:rsidR="009358E0" w:rsidRPr="00C7276A">
        <w:rPr>
          <w:rFonts w:asciiTheme="majorBidi" w:hAnsiTheme="majorBidi" w:cstheme="majorBidi"/>
          <w:sz w:val="20"/>
          <w:szCs w:val="20"/>
          <w:lang w:bidi="ar-JO"/>
        </w:rPr>
        <w:t xml:space="preserve">: Lecture, flipped Class, project- based </w:t>
      </w:r>
      <w:r w:rsidR="00AF1EBA" w:rsidRPr="00C7276A">
        <w:rPr>
          <w:rFonts w:asciiTheme="majorBidi" w:hAnsiTheme="majorBidi" w:cstheme="majorBidi"/>
          <w:sz w:val="20"/>
          <w:szCs w:val="20"/>
          <w:lang w:bidi="ar-JO"/>
        </w:rPr>
        <w:t>learning,</w:t>
      </w:r>
      <w:r w:rsidR="009358E0" w:rsidRPr="00C7276A">
        <w:rPr>
          <w:rFonts w:asciiTheme="majorBidi" w:hAnsiTheme="majorBidi" w:cstheme="majorBidi"/>
          <w:sz w:val="20"/>
          <w:szCs w:val="20"/>
          <w:lang w:bidi="ar-JO"/>
        </w:rPr>
        <w:t xml:space="preserve"> problem solving based learning, collaborative learning   </w:t>
      </w:r>
    </w:p>
    <w:p w14:paraId="3E1CCE20" w14:textId="77777777" w:rsidR="009B42B5" w:rsidRPr="0028372B" w:rsidRDefault="007C44B6" w:rsidP="00E13D60">
      <w:pPr>
        <w:bidi w:val="0"/>
        <w:spacing w:after="0" w:line="360" w:lineRule="auto"/>
        <w:ind w:hanging="270"/>
        <w:rPr>
          <w:rFonts w:asciiTheme="majorBidi" w:hAnsiTheme="majorBidi" w:cstheme="majorBidi"/>
          <w:b/>
          <w:bCs/>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 xml:space="preserve">includes: quiz, in class and out of class </w:t>
      </w:r>
      <w:r w:rsidR="00AF1EBA" w:rsidRPr="00C7276A">
        <w:rPr>
          <w:rFonts w:asciiTheme="majorBidi" w:hAnsiTheme="majorBidi" w:cstheme="majorBidi"/>
          <w:sz w:val="20"/>
          <w:szCs w:val="20"/>
          <w:lang w:bidi="ar-JO"/>
        </w:rPr>
        <w:t>assignment,</w:t>
      </w:r>
      <w:r w:rsidR="009358E0" w:rsidRPr="00C7276A">
        <w:rPr>
          <w:rFonts w:asciiTheme="majorBidi" w:hAnsiTheme="majorBidi" w:cstheme="majorBidi"/>
          <w:sz w:val="20"/>
          <w:szCs w:val="20"/>
          <w:lang w:bidi="ar-JO"/>
        </w:rPr>
        <w:t xml:space="preserve"> </w:t>
      </w:r>
      <w:r w:rsidR="00AF1EBA" w:rsidRPr="00C7276A">
        <w:rPr>
          <w:rFonts w:asciiTheme="majorBidi" w:hAnsiTheme="majorBidi" w:cstheme="majorBidi"/>
          <w:sz w:val="20"/>
          <w:szCs w:val="20"/>
          <w:lang w:bidi="ar-JO"/>
        </w:rPr>
        <w:t>presentations,</w:t>
      </w:r>
      <w:r w:rsidR="009358E0" w:rsidRPr="00C7276A">
        <w:rPr>
          <w:rFonts w:asciiTheme="majorBidi" w:hAnsiTheme="majorBidi" w:cstheme="majorBidi"/>
          <w:sz w:val="20"/>
          <w:szCs w:val="20"/>
          <w:lang w:bidi="ar-JO"/>
        </w:rPr>
        <w:t xml:space="preserve"> reports, videotaped assignment, group or individual projects</w:t>
      </w:r>
      <w:r w:rsidR="009358E0" w:rsidRPr="0028372B">
        <w:rPr>
          <w:rFonts w:asciiTheme="majorBidi" w:hAnsiTheme="majorBidi" w:cstheme="majorBidi"/>
          <w:lang w:bidi="ar-JO"/>
        </w:rPr>
        <w:t>.</w:t>
      </w:r>
    </w:p>
    <w:p w14:paraId="721C7ADD" w14:textId="77777777" w:rsidR="00D66265" w:rsidRPr="0028372B" w:rsidRDefault="004C6DC8" w:rsidP="00D66265">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Polices </w:t>
      </w:r>
    </w:p>
    <w:tbl>
      <w:tblPr>
        <w:tblStyle w:val="TableGrid"/>
        <w:bidiVisual/>
        <w:tblW w:w="0" w:type="auto"/>
        <w:tblInd w:w="-291" w:type="dxa"/>
        <w:tblLook w:val="04A0" w:firstRow="1" w:lastRow="0" w:firstColumn="1" w:lastColumn="0" w:noHBand="0" w:noVBand="1"/>
      </w:tblPr>
      <w:tblGrid>
        <w:gridCol w:w="7413"/>
        <w:gridCol w:w="1874"/>
      </w:tblGrid>
      <w:tr w:rsidR="004C6DC8" w:rsidRPr="0028372B" w14:paraId="0DE8DB0C"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49A256F0" w14:textId="77777777" w:rsidR="004C6DC8" w:rsidRPr="0028372B" w:rsidRDefault="004C6DC8" w:rsidP="00161C94">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73EE0954" w14:textId="77777777"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14:paraId="7EE74826" w14:textId="77777777" w:rsidTr="003258DD">
        <w:tc>
          <w:tcPr>
            <w:tcW w:w="7625" w:type="dxa"/>
            <w:tcBorders>
              <w:top w:val="single" w:sz="4" w:space="0" w:color="auto"/>
              <w:bottom w:val="single" w:sz="4" w:space="0" w:color="auto"/>
              <w:right w:val="thinThickLargeGap" w:sz="2" w:space="0" w:color="auto"/>
            </w:tcBorders>
          </w:tcPr>
          <w:p w14:paraId="392814D5" w14:textId="77777777" w:rsidR="004C6DC8" w:rsidRPr="0028372B" w:rsidRDefault="00603694" w:rsidP="00603694">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51B3EF11" w14:textId="77777777"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14:paraId="7DDE94B3" w14:textId="77777777" w:rsidTr="003258DD">
        <w:tc>
          <w:tcPr>
            <w:tcW w:w="7625" w:type="dxa"/>
            <w:tcBorders>
              <w:top w:val="single" w:sz="4" w:space="0" w:color="auto"/>
              <w:bottom w:val="single" w:sz="4" w:space="0" w:color="auto"/>
              <w:right w:val="thinThickLargeGap" w:sz="2" w:space="0" w:color="auto"/>
            </w:tcBorders>
          </w:tcPr>
          <w:p w14:paraId="09C7C601" w14:textId="77777777" w:rsidR="00FC26AF" w:rsidRDefault="00FC26AF" w:rsidP="00603694">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 without a valid excuse will result in a zero grade to be assigned to the exam or assessment.</w:t>
            </w:r>
          </w:p>
          <w:p w14:paraId="5003D2EE" w14:textId="77777777" w:rsidR="00FC26AF" w:rsidRDefault="00FC26AF" w:rsidP="00E8416C">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Pr>
                <w:rFonts w:asciiTheme="majorBidi" w:hAnsiTheme="majorBidi" w:cstheme="majorBidi"/>
                <w:sz w:val="24"/>
                <w:szCs w:val="24"/>
                <w:lang w:bidi="ar-JO"/>
              </w:rPr>
              <w:t xml:space="preserve">from </w:t>
            </w:r>
            <w:proofErr w:type="gramStart"/>
            <w:r>
              <w:rPr>
                <w:rFonts w:asciiTheme="majorBidi" w:hAnsiTheme="majorBidi" w:cstheme="majorBidi"/>
                <w:sz w:val="24"/>
                <w:szCs w:val="24"/>
                <w:lang w:bidi="ar-JO"/>
              </w:rPr>
              <w:t xml:space="preserve">the </w:t>
            </w:r>
            <w:r w:rsidR="00925260">
              <w:rPr>
                <w:rFonts w:asciiTheme="majorBidi" w:hAnsiTheme="majorBidi" w:cstheme="majorBidi"/>
                <w:sz w:val="24"/>
                <w:szCs w:val="24"/>
                <w:lang w:bidi="ar-JO"/>
              </w:rPr>
              <w:t>an</w:t>
            </w:r>
            <w:proofErr w:type="gramEnd"/>
            <w:r w:rsidR="00925260">
              <w:rPr>
                <w:rFonts w:asciiTheme="majorBidi" w:hAnsiTheme="majorBidi" w:cstheme="majorBidi"/>
                <w:sz w:val="24"/>
                <w:szCs w:val="24"/>
                <w:lang w:bidi="ar-JO"/>
              </w:rPr>
              <w:t xml:space="preserve">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14:paraId="3DBFC1A3" w14:textId="77777777" w:rsidR="004C6DC8" w:rsidRPr="0028372B" w:rsidRDefault="00FC26AF" w:rsidP="00925260">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00746781" w14:textId="77777777" w:rsidR="004C6DC8" w:rsidRPr="0028372B" w:rsidRDefault="004C6DC8" w:rsidP="004C6DC8">
            <w:pPr>
              <w:pStyle w:val="ListParagraph"/>
              <w:ind w:left="360"/>
              <w:jc w:val="center"/>
              <w:rPr>
                <w:rFonts w:asciiTheme="majorBidi" w:hAnsiTheme="majorBidi" w:cstheme="majorBidi"/>
                <w:b/>
                <w:bCs/>
                <w:sz w:val="24"/>
                <w:szCs w:val="24"/>
                <w:lang w:bidi="ar-JO"/>
              </w:rPr>
            </w:pPr>
          </w:p>
          <w:p w14:paraId="0CB378D0" w14:textId="77777777" w:rsidR="004C6DC8" w:rsidRPr="0028372B" w:rsidRDefault="004C6DC8" w:rsidP="004C6DC8">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14:paraId="5C2E78D6" w14:textId="77777777"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14:paraId="0C9B96E7" w14:textId="77777777" w:rsidTr="003258DD">
        <w:tc>
          <w:tcPr>
            <w:tcW w:w="7625" w:type="dxa"/>
            <w:tcBorders>
              <w:top w:val="single" w:sz="4" w:space="0" w:color="auto"/>
              <w:bottom w:val="single" w:sz="4" w:space="0" w:color="auto"/>
              <w:right w:val="thinThickLargeGap" w:sz="2" w:space="0" w:color="auto"/>
            </w:tcBorders>
          </w:tcPr>
          <w:p w14:paraId="5EFB8F36" w14:textId="77777777" w:rsidR="004C6DC8" w:rsidRPr="0028372B" w:rsidRDefault="003258DD" w:rsidP="006C4EB7">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and seven lectures (</w:t>
            </w:r>
            <w:proofErr w:type="gramStart"/>
            <w:r w:rsidR="00F757F1">
              <w:rPr>
                <w:rFonts w:asciiTheme="majorBidi" w:hAnsiTheme="majorBidi" w:cstheme="majorBidi"/>
                <w:sz w:val="24"/>
                <w:szCs w:val="24"/>
                <w:lang w:bidi="ar-JO"/>
              </w:rPr>
              <w:t>S,T</w:t>
            </w:r>
            <w:proofErr w:type="gramEnd"/>
            <w:r w:rsidR="00F757F1">
              <w:rPr>
                <w:rFonts w:asciiTheme="majorBidi" w:hAnsiTheme="majorBidi" w:cstheme="majorBidi"/>
                <w:sz w:val="24"/>
                <w:szCs w:val="24"/>
                <w:lang w:bidi="ar-JO"/>
              </w:rPr>
              <w:t>,R</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73B1F1F1" w14:textId="77777777"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Attendance </w:t>
            </w:r>
          </w:p>
        </w:tc>
      </w:tr>
      <w:tr w:rsidR="004C6DC8" w:rsidRPr="0028372B" w14:paraId="6E3F276A" w14:textId="77777777" w:rsidTr="003258DD">
        <w:tc>
          <w:tcPr>
            <w:tcW w:w="7625" w:type="dxa"/>
            <w:tcBorders>
              <w:top w:val="single" w:sz="4" w:space="0" w:color="auto"/>
              <w:bottom w:val="thickThinLargeGap" w:sz="2" w:space="0" w:color="auto"/>
              <w:right w:val="thinThickLargeGap" w:sz="2" w:space="0" w:color="auto"/>
            </w:tcBorders>
          </w:tcPr>
          <w:p w14:paraId="47F8C235" w14:textId="77777777" w:rsidR="004C6DC8" w:rsidRPr="0028372B" w:rsidRDefault="00AB1224" w:rsidP="00AB1224">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14:paraId="2D3F3E20" w14:textId="77777777"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14:paraId="07D80CE4" w14:textId="77777777" w:rsidR="00025586" w:rsidRPr="0028372B" w:rsidRDefault="00025586" w:rsidP="00964279">
      <w:pPr>
        <w:spacing w:after="0" w:line="360" w:lineRule="auto"/>
        <w:jc w:val="center"/>
        <w:rPr>
          <w:rFonts w:asciiTheme="majorBidi" w:hAnsiTheme="majorBidi" w:cstheme="majorBidi"/>
          <w:b/>
          <w:bCs/>
          <w:sz w:val="28"/>
          <w:szCs w:val="28"/>
          <w:rtl/>
        </w:rPr>
      </w:pPr>
    </w:p>
    <w:p w14:paraId="06733237" w14:textId="77777777" w:rsidR="00025586" w:rsidRPr="0028372B" w:rsidRDefault="00025586" w:rsidP="00964279">
      <w:pPr>
        <w:spacing w:after="0" w:line="360" w:lineRule="auto"/>
        <w:jc w:val="center"/>
        <w:rPr>
          <w:rFonts w:asciiTheme="majorBidi" w:hAnsiTheme="majorBidi" w:cstheme="majorBidi"/>
          <w:b/>
          <w:bCs/>
          <w:sz w:val="28"/>
          <w:szCs w:val="28"/>
          <w:rtl/>
        </w:rPr>
      </w:pPr>
    </w:p>
    <w:p w14:paraId="0C5A21FA" w14:textId="77777777" w:rsidR="00A36993" w:rsidRPr="0028372B" w:rsidRDefault="00C447E9" w:rsidP="00817951">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817951">
        <w:rPr>
          <w:rFonts w:asciiTheme="majorBidi" w:hAnsiTheme="majorBidi" w:cstheme="majorBidi"/>
          <w:b/>
          <w:bCs/>
          <w:sz w:val="28"/>
          <w:szCs w:val="28"/>
        </w:rPr>
        <w:t>A</w:t>
      </w:r>
      <w:r w:rsidRPr="0028372B">
        <w:rPr>
          <w:rFonts w:asciiTheme="majorBidi" w:hAnsiTheme="majorBidi" w:cstheme="majorBidi"/>
          <w:b/>
          <w:bCs/>
          <w:sz w:val="28"/>
          <w:szCs w:val="28"/>
        </w:rPr>
        <w:t xml:space="preserve">ssessed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464"/>
        <w:gridCol w:w="3796"/>
        <w:gridCol w:w="1130"/>
      </w:tblGrid>
      <w:tr w:rsidR="00C447E9" w:rsidRPr="0028372B" w14:paraId="25A14D51" w14:textId="77777777" w:rsidTr="00FC26AF">
        <w:tc>
          <w:tcPr>
            <w:tcW w:w="1549" w:type="dxa"/>
            <w:shd w:val="clear" w:color="auto" w:fill="D9D9D9" w:themeFill="background1" w:themeFillShade="D9"/>
            <w:vAlign w:val="center"/>
          </w:tcPr>
          <w:p w14:paraId="78D63DEC"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14:paraId="4E127939"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508" w:type="dxa"/>
            <w:shd w:val="clear" w:color="auto" w:fill="D9D9D9" w:themeFill="background1" w:themeFillShade="D9"/>
          </w:tcPr>
          <w:p w14:paraId="35C16E87" w14:textId="77777777" w:rsidR="00FC26AF" w:rsidRDefault="00FC26AF" w:rsidP="00FC26AF">
            <w:pPr>
              <w:jc w:val="center"/>
              <w:rPr>
                <w:rFonts w:asciiTheme="majorBidi" w:hAnsiTheme="majorBidi" w:cstheme="majorBidi"/>
                <w:b/>
                <w:bCs/>
                <w:sz w:val="24"/>
                <w:szCs w:val="24"/>
                <w:lang w:bidi="ar-JO"/>
              </w:rPr>
            </w:pPr>
          </w:p>
          <w:p w14:paraId="58B9FD52" w14:textId="77777777"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14:paraId="7238092E" w14:textId="77777777"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14:paraId="6AC5141B"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406C25" w:rsidRPr="0028372B" w14:paraId="58A085E2" w14:textId="77777777" w:rsidTr="00FC26AF">
        <w:tc>
          <w:tcPr>
            <w:tcW w:w="1549" w:type="dxa"/>
            <w:shd w:val="clear" w:color="auto" w:fill="auto"/>
            <w:vAlign w:val="center"/>
          </w:tcPr>
          <w:p w14:paraId="381FD97E" w14:textId="77777777"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14:paraId="38E79209" w14:textId="77777777"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14:paraId="26DA4640" w14:textId="77777777"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1EC5DD11" w14:textId="77777777"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27BEAA85" w14:textId="77777777" w:rsidR="00406C25" w:rsidRPr="0028372B" w:rsidRDefault="00406C25" w:rsidP="00BD1A3F">
            <w:pPr>
              <w:jc w:val="center"/>
              <w:rPr>
                <w:rFonts w:asciiTheme="majorBidi" w:hAnsiTheme="majorBidi" w:cstheme="majorBidi"/>
                <w:b/>
                <w:bCs/>
                <w:sz w:val="24"/>
                <w:szCs w:val="24"/>
                <w:rtl/>
                <w:lang w:bidi="ar-JO"/>
              </w:rPr>
            </w:pPr>
          </w:p>
        </w:tc>
      </w:tr>
      <w:tr w:rsidR="00406C25" w:rsidRPr="0028372B" w14:paraId="02EA4BBD" w14:textId="77777777" w:rsidTr="00FC26AF">
        <w:tc>
          <w:tcPr>
            <w:tcW w:w="1549" w:type="dxa"/>
            <w:shd w:val="clear" w:color="auto" w:fill="auto"/>
            <w:vAlign w:val="center"/>
          </w:tcPr>
          <w:p w14:paraId="213D1994" w14:textId="77777777"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14:paraId="400AFA83" w14:textId="77777777"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14:paraId="003952D4" w14:textId="77777777"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322B3D53" w14:textId="77777777"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3FDC565F" w14:textId="77777777" w:rsidR="00406C25" w:rsidRPr="0028372B" w:rsidRDefault="00406C25" w:rsidP="00BD1A3F">
            <w:pPr>
              <w:jc w:val="center"/>
              <w:rPr>
                <w:rFonts w:asciiTheme="majorBidi" w:hAnsiTheme="majorBidi" w:cstheme="majorBidi"/>
                <w:b/>
                <w:bCs/>
                <w:sz w:val="24"/>
                <w:szCs w:val="24"/>
                <w:rtl/>
                <w:lang w:bidi="ar-JO"/>
              </w:rPr>
            </w:pPr>
          </w:p>
        </w:tc>
      </w:tr>
      <w:tr w:rsidR="00406C25" w:rsidRPr="0028372B" w14:paraId="117E91CD" w14:textId="77777777" w:rsidTr="00FC26AF">
        <w:tc>
          <w:tcPr>
            <w:tcW w:w="1549" w:type="dxa"/>
            <w:shd w:val="clear" w:color="auto" w:fill="auto"/>
            <w:vAlign w:val="center"/>
          </w:tcPr>
          <w:p w14:paraId="7168413D" w14:textId="77777777"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14:paraId="479BA81D" w14:textId="77777777"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14:paraId="398D411E" w14:textId="77777777"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7B07FAE7" w14:textId="77777777"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7C317C68" w14:textId="77777777" w:rsidR="00406C25" w:rsidRPr="0028372B" w:rsidRDefault="00406C25" w:rsidP="00BD1A3F">
            <w:pPr>
              <w:jc w:val="center"/>
              <w:rPr>
                <w:rFonts w:asciiTheme="majorBidi" w:hAnsiTheme="majorBidi" w:cstheme="majorBidi"/>
                <w:b/>
                <w:bCs/>
                <w:sz w:val="24"/>
                <w:szCs w:val="24"/>
                <w:rtl/>
                <w:lang w:bidi="ar-JO"/>
              </w:rPr>
            </w:pPr>
          </w:p>
        </w:tc>
      </w:tr>
      <w:tr w:rsidR="00406C25" w:rsidRPr="0028372B" w14:paraId="2B9DBB66" w14:textId="77777777" w:rsidTr="00FC26AF">
        <w:tc>
          <w:tcPr>
            <w:tcW w:w="1549" w:type="dxa"/>
            <w:shd w:val="clear" w:color="auto" w:fill="auto"/>
            <w:vAlign w:val="center"/>
          </w:tcPr>
          <w:p w14:paraId="3FAC2E3A" w14:textId="77777777"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14:paraId="4B764F38" w14:textId="77777777"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14:paraId="14CA039E" w14:textId="77777777"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24F989EF" w14:textId="77777777"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142D5EE2" w14:textId="77777777" w:rsidR="00406C25" w:rsidRPr="0028372B" w:rsidRDefault="00406C25" w:rsidP="00BD1A3F">
            <w:pPr>
              <w:jc w:val="center"/>
              <w:rPr>
                <w:rFonts w:asciiTheme="majorBidi" w:hAnsiTheme="majorBidi" w:cstheme="majorBidi"/>
                <w:b/>
                <w:bCs/>
                <w:sz w:val="24"/>
                <w:szCs w:val="24"/>
                <w:rtl/>
                <w:lang w:bidi="ar-JO"/>
              </w:rPr>
            </w:pPr>
          </w:p>
        </w:tc>
      </w:tr>
    </w:tbl>
    <w:p w14:paraId="5D2B13D7" w14:textId="77777777" w:rsidR="00A36993" w:rsidRPr="0028372B" w:rsidRDefault="00A36993" w:rsidP="00A36993">
      <w:pPr>
        <w:pStyle w:val="ListParagraph"/>
        <w:ind w:left="-112"/>
        <w:jc w:val="center"/>
        <w:rPr>
          <w:rFonts w:asciiTheme="majorBidi" w:hAnsiTheme="majorBidi" w:cstheme="majorBidi"/>
          <w:b/>
          <w:bCs/>
          <w:rtl/>
          <w:lang w:bidi="ar-JO"/>
        </w:rPr>
      </w:pPr>
    </w:p>
    <w:p w14:paraId="58A50C80" w14:textId="77777777" w:rsidR="0089151B" w:rsidRPr="0028372B" w:rsidRDefault="007C44B6" w:rsidP="00FC26AF">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r w:rsidRPr="0028372B">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146"/>
        <w:gridCol w:w="1183"/>
      </w:tblGrid>
      <w:tr w:rsidR="0089151B" w:rsidRPr="0028372B" w14:paraId="5826ED3F" w14:textId="77777777" w:rsidTr="009001EB">
        <w:tc>
          <w:tcPr>
            <w:tcW w:w="8407" w:type="dxa"/>
            <w:shd w:val="clear" w:color="auto" w:fill="D9D9D9" w:themeFill="background1" w:themeFillShade="D9"/>
            <w:vAlign w:val="center"/>
          </w:tcPr>
          <w:p w14:paraId="4EDD6BD5" w14:textId="77777777" w:rsidR="0089151B" w:rsidRPr="0028372B" w:rsidRDefault="009001EB" w:rsidP="001B4F8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Detailed </w:t>
            </w:r>
            <w:r w:rsidRPr="0028372B">
              <w:rPr>
                <w:rFonts w:asciiTheme="majorBidi" w:hAnsiTheme="majorBidi" w:cstheme="majorBidi"/>
                <w:b/>
                <w:bCs/>
                <w:sz w:val="28"/>
                <w:szCs w:val="28"/>
              </w:rPr>
              <w:t>Description of Assessment</w:t>
            </w:r>
          </w:p>
        </w:tc>
        <w:tc>
          <w:tcPr>
            <w:tcW w:w="1188" w:type="dxa"/>
            <w:shd w:val="clear" w:color="auto" w:fill="D9D9D9" w:themeFill="background1" w:themeFillShade="D9"/>
            <w:vAlign w:val="center"/>
          </w:tcPr>
          <w:p w14:paraId="1F7EA259" w14:textId="77777777" w:rsidR="0089151B" w:rsidRPr="0028372B" w:rsidRDefault="009001EB" w:rsidP="001B4F8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406C25" w:rsidRPr="0028372B" w14:paraId="0815E032" w14:textId="77777777" w:rsidTr="009001EB">
        <w:tc>
          <w:tcPr>
            <w:tcW w:w="8407" w:type="dxa"/>
            <w:shd w:val="clear" w:color="auto" w:fill="auto"/>
            <w:vAlign w:val="center"/>
          </w:tcPr>
          <w:p w14:paraId="68687D93" w14:textId="77777777"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14:paraId="0BA65BA1" w14:textId="77777777" w:rsidR="00406C25" w:rsidRPr="0028372B" w:rsidRDefault="00406C25" w:rsidP="001B4F8A">
            <w:pPr>
              <w:jc w:val="center"/>
              <w:rPr>
                <w:rFonts w:asciiTheme="majorBidi" w:hAnsiTheme="majorBidi" w:cstheme="majorBidi"/>
                <w:b/>
                <w:bCs/>
                <w:sz w:val="24"/>
                <w:szCs w:val="24"/>
                <w:rtl/>
                <w:lang w:bidi="ar-JO"/>
              </w:rPr>
            </w:pPr>
          </w:p>
        </w:tc>
      </w:tr>
      <w:tr w:rsidR="00406C25" w:rsidRPr="0028372B" w14:paraId="43790AEC" w14:textId="77777777" w:rsidTr="009001EB">
        <w:tc>
          <w:tcPr>
            <w:tcW w:w="8407" w:type="dxa"/>
            <w:shd w:val="clear" w:color="auto" w:fill="auto"/>
            <w:vAlign w:val="center"/>
          </w:tcPr>
          <w:p w14:paraId="4A469430" w14:textId="77777777"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14:paraId="10AFCDDB" w14:textId="77777777" w:rsidR="00406C25" w:rsidRPr="0028372B" w:rsidRDefault="00406C25" w:rsidP="001B4F8A">
            <w:pPr>
              <w:jc w:val="center"/>
              <w:rPr>
                <w:rFonts w:asciiTheme="majorBidi" w:hAnsiTheme="majorBidi" w:cstheme="majorBidi"/>
                <w:b/>
                <w:bCs/>
                <w:sz w:val="24"/>
                <w:szCs w:val="24"/>
                <w:rtl/>
                <w:lang w:bidi="ar-JO"/>
              </w:rPr>
            </w:pPr>
          </w:p>
        </w:tc>
      </w:tr>
      <w:tr w:rsidR="00406C25" w:rsidRPr="0028372B" w14:paraId="32B21CA7" w14:textId="77777777" w:rsidTr="009001EB">
        <w:tc>
          <w:tcPr>
            <w:tcW w:w="8407" w:type="dxa"/>
            <w:shd w:val="clear" w:color="auto" w:fill="auto"/>
            <w:vAlign w:val="center"/>
          </w:tcPr>
          <w:p w14:paraId="15A4DAB3" w14:textId="77777777"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14:paraId="7066CC22" w14:textId="77777777" w:rsidR="00406C25" w:rsidRPr="0028372B" w:rsidRDefault="00406C25" w:rsidP="001B4F8A">
            <w:pPr>
              <w:jc w:val="center"/>
              <w:rPr>
                <w:rFonts w:asciiTheme="majorBidi" w:hAnsiTheme="majorBidi" w:cstheme="majorBidi"/>
                <w:b/>
                <w:bCs/>
                <w:sz w:val="24"/>
                <w:szCs w:val="24"/>
                <w:rtl/>
                <w:lang w:bidi="ar-JO"/>
              </w:rPr>
            </w:pPr>
          </w:p>
        </w:tc>
      </w:tr>
      <w:tr w:rsidR="00406C25" w:rsidRPr="0028372B" w14:paraId="69A941D7" w14:textId="77777777" w:rsidTr="009001EB">
        <w:tc>
          <w:tcPr>
            <w:tcW w:w="8407" w:type="dxa"/>
            <w:shd w:val="clear" w:color="auto" w:fill="auto"/>
            <w:vAlign w:val="center"/>
          </w:tcPr>
          <w:p w14:paraId="76020682" w14:textId="77777777"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14:paraId="46C0B33F" w14:textId="77777777" w:rsidR="00406C25" w:rsidRPr="0028372B" w:rsidRDefault="00406C25" w:rsidP="001B4F8A">
            <w:pPr>
              <w:jc w:val="center"/>
              <w:rPr>
                <w:rFonts w:asciiTheme="majorBidi" w:hAnsiTheme="majorBidi" w:cstheme="majorBidi"/>
                <w:b/>
                <w:bCs/>
                <w:sz w:val="24"/>
                <w:szCs w:val="24"/>
                <w:rtl/>
                <w:lang w:bidi="ar-JO"/>
              </w:rPr>
            </w:pPr>
          </w:p>
        </w:tc>
      </w:tr>
      <w:tr w:rsidR="00406C25" w:rsidRPr="0028372B" w14:paraId="0770B940" w14:textId="77777777" w:rsidTr="009001EB">
        <w:tc>
          <w:tcPr>
            <w:tcW w:w="8407" w:type="dxa"/>
            <w:shd w:val="clear" w:color="auto" w:fill="auto"/>
            <w:vAlign w:val="center"/>
          </w:tcPr>
          <w:p w14:paraId="1D4FB9A9" w14:textId="77777777"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14:paraId="16925918" w14:textId="77777777" w:rsidR="00406C25" w:rsidRPr="0028372B" w:rsidRDefault="00406C25" w:rsidP="001B4F8A">
            <w:pPr>
              <w:jc w:val="center"/>
              <w:rPr>
                <w:rFonts w:asciiTheme="majorBidi" w:hAnsiTheme="majorBidi" w:cstheme="majorBidi"/>
                <w:b/>
                <w:bCs/>
                <w:sz w:val="24"/>
                <w:szCs w:val="24"/>
                <w:rtl/>
                <w:lang w:bidi="ar-JO"/>
              </w:rPr>
            </w:pPr>
          </w:p>
        </w:tc>
      </w:tr>
      <w:tr w:rsidR="00406C25" w:rsidRPr="0028372B" w14:paraId="503602AA" w14:textId="77777777" w:rsidTr="009001EB">
        <w:tc>
          <w:tcPr>
            <w:tcW w:w="8407" w:type="dxa"/>
            <w:shd w:val="clear" w:color="auto" w:fill="auto"/>
            <w:vAlign w:val="center"/>
          </w:tcPr>
          <w:p w14:paraId="0A7F8353" w14:textId="77777777"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14:paraId="58DDCE09" w14:textId="77777777" w:rsidR="00406C25" w:rsidRPr="0028372B" w:rsidRDefault="00406C25" w:rsidP="001B4F8A">
            <w:pPr>
              <w:jc w:val="center"/>
              <w:rPr>
                <w:rFonts w:asciiTheme="majorBidi" w:hAnsiTheme="majorBidi" w:cstheme="majorBidi"/>
                <w:b/>
                <w:bCs/>
                <w:sz w:val="24"/>
                <w:szCs w:val="24"/>
                <w:rtl/>
                <w:lang w:bidi="ar-JO"/>
              </w:rPr>
            </w:pPr>
          </w:p>
        </w:tc>
      </w:tr>
    </w:tbl>
    <w:p w14:paraId="431113F7" w14:textId="77777777" w:rsidR="0089151B" w:rsidRPr="0028372B" w:rsidRDefault="0089151B" w:rsidP="0089151B">
      <w:pPr>
        <w:pStyle w:val="ListParagraph"/>
        <w:ind w:left="-112"/>
        <w:jc w:val="center"/>
        <w:rPr>
          <w:rFonts w:asciiTheme="majorBidi" w:hAnsiTheme="majorBidi" w:cstheme="majorBidi"/>
          <w:b/>
          <w:bCs/>
          <w:rtl/>
          <w:lang w:bidi="ar-JO"/>
        </w:rPr>
      </w:pPr>
    </w:p>
    <w:p w14:paraId="0137CD44" w14:textId="77777777" w:rsidR="002E66FD" w:rsidRPr="0028372B" w:rsidRDefault="002E66FD" w:rsidP="002E66FD">
      <w:pPr>
        <w:pStyle w:val="ListParagraph"/>
        <w:ind w:left="-112"/>
        <w:jc w:val="center"/>
        <w:rPr>
          <w:rFonts w:asciiTheme="majorBidi" w:hAnsiTheme="majorBidi" w:cstheme="majorBidi"/>
          <w:b/>
          <w:bCs/>
          <w:sz w:val="28"/>
          <w:szCs w:val="28"/>
          <w:rtl/>
        </w:rPr>
      </w:pPr>
    </w:p>
    <w:p w14:paraId="54CA57B5" w14:textId="77777777" w:rsidR="00DD7291" w:rsidRPr="0028372B" w:rsidRDefault="00DB2303" w:rsidP="00FC26AF">
      <w:pPr>
        <w:spacing w:after="0" w:line="360" w:lineRule="auto"/>
        <w:jc w:val="center"/>
        <w:rPr>
          <w:rFonts w:asciiTheme="majorBidi" w:hAnsiTheme="majorBidi" w:cstheme="majorBidi"/>
          <w:b/>
          <w:bCs/>
          <w:sz w:val="28"/>
          <w:szCs w:val="28"/>
          <w:rtl/>
        </w:rPr>
      </w:pPr>
      <w:r w:rsidRPr="00DB2303">
        <w:rPr>
          <w:rFonts w:asciiTheme="majorBidi" w:hAnsiTheme="majorBidi" w:cstheme="majorBidi"/>
          <w:b/>
          <w:bCs/>
          <w:sz w:val="28"/>
          <w:szCs w:val="28"/>
        </w:rPr>
        <w:t xml:space="preserve">Assessment Rubric </w:t>
      </w:r>
      <w:r w:rsidR="006C4EB7">
        <w:rPr>
          <w:rFonts w:asciiTheme="majorBidi" w:hAnsiTheme="majorBidi" w:cstheme="majorBidi"/>
          <w:b/>
          <w:bCs/>
          <w:sz w:val="28"/>
          <w:szCs w:val="28"/>
        </w:rPr>
        <w:t>of the Program Learning Outcome</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28372B" w14:paraId="1A9188DA" w14:textId="77777777" w:rsidTr="00DD7291">
        <w:tc>
          <w:tcPr>
            <w:tcW w:w="9555" w:type="dxa"/>
          </w:tcPr>
          <w:p w14:paraId="7193A8D2" w14:textId="77777777" w:rsidR="00DD7291" w:rsidRPr="0028372B" w:rsidRDefault="00DD7291" w:rsidP="00E11113">
            <w:pPr>
              <w:rPr>
                <w:rFonts w:asciiTheme="majorBidi" w:hAnsiTheme="majorBidi" w:cstheme="majorBidi"/>
                <w:b/>
                <w:bCs/>
                <w:sz w:val="28"/>
                <w:szCs w:val="28"/>
                <w:rtl/>
                <w:lang w:bidi="ar-JO"/>
              </w:rPr>
            </w:pPr>
          </w:p>
          <w:p w14:paraId="48C08570" w14:textId="77777777" w:rsidR="00DD7291" w:rsidRPr="0028372B" w:rsidRDefault="00DD7291" w:rsidP="00E11113">
            <w:pPr>
              <w:rPr>
                <w:rFonts w:asciiTheme="majorBidi" w:hAnsiTheme="majorBidi" w:cstheme="majorBidi"/>
                <w:b/>
                <w:bCs/>
                <w:sz w:val="28"/>
                <w:szCs w:val="28"/>
                <w:rtl/>
                <w:lang w:bidi="ar-JO"/>
              </w:rPr>
            </w:pPr>
          </w:p>
          <w:p w14:paraId="1CCBEAFD" w14:textId="77777777" w:rsidR="00824B0B" w:rsidRPr="0028372B" w:rsidRDefault="00824B0B" w:rsidP="00E11113">
            <w:pPr>
              <w:rPr>
                <w:rFonts w:asciiTheme="majorBidi" w:hAnsiTheme="majorBidi" w:cstheme="majorBidi"/>
                <w:b/>
                <w:bCs/>
                <w:sz w:val="28"/>
                <w:szCs w:val="28"/>
                <w:rtl/>
                <w:lang w:bidi="ar-JO"/>
              </w:rPr>
            </w:pPr>
          </w:p>
          <w:p w14:paraId="5602A275" w14:textId="77777777" w:rsidR="00824B0B" w:rsidRPr="0028372B" w:rsidRDefault="00824B0B" w:rsidP="00E11113">
            <w:pPr>
              <w:rPr>
                <w:rFonts w:asciiTheme="majorBidi" w:hAnsiTheme="majorBidi" w:cstheme="majorBidi"/>
                <w:b/>
                <w:bCs/>
                <w:sz w:val="28"/>
                <w:szCs w:val="28"/>
                <w:rtl/>
                <w:lang w:bidi="ar-JO"/>
              </w:rPr>
            </w:pPr>
          </w:p>
          <w:p w14:paraId="3E1F4556" w14:textId="77777777" w:rsidR="00824B0B" w:rsidRPr="0028372B" w:rsidRDefault="00824B0B" w:rsidP="00E11113">
            <w:pPr>
              <w:rPr>
                <w:rFonts w:asciiTheme="majorBidi" w:hAnsiTheme="majorBidi" w:cstheme="majorBidi"/>
                <w:b/>
                <w:bCs/>
                <w:sz w:val="28"/>
                <w:szCs w:val="28"/>
                <w:lang w:bidi="ar-JO"/>
              </w:rPr>
            </w:pPr>
          </w:p>
          <w:p w14:paraId="50B3BE1F" w14:textId="77777777" w:rsidR="00DD7291" w:rsidRPr="0028372B" w:rsidRDefault="00DD7291" w:rsidP="00E11113">
            <w:pPr>
              <w:rPr>
                <w:rFonts w:asciiTheme="majorBidi" w:hAnsiTheme="majorBidi" w:cstheme="majorBidi"/>
                <w:b/>
                <w:bCs/>
                <w:sz w:val="28"/>
                <w:szCs w:val="28"/>
                <w:rtl/>
                <w:lang w:bidi="ar-JO"/>
              </w:rPr>
            </w:pPr>
          </w:p>
        </w:tc>
      </w:tr>
    </w:tbl>
    <w:p w14:paraId="5C3BC1A6" w14:textId="77777777" w:rsidR="002E66FD" w:rsidRPr="0028372B" w:rsidRDefault="002E66FD" w:rsidP="00DD7291">
      <w:pPr>
        <w:pStyle w:val="ListParagraph"/>
        <w:ind w:left="-112"/>
        <w:jc w:val="center"/>
        <w:rPr>
          <w:rFonts w:asciiTheme="majorBidi" w:hAnsiTheme="majorBidi" w:cstheme="majorBidi"/>
          <w:b/>
          <w:bCs/>
          <w:sz w:val="28"/>
          <w:szCs w:val="28"/>
          <w:rtl/>
        </w:rPr>
      </w:pPr>
    </w:p>
    <w:sectPr w:rsidR="002E66FD" w:rsidRPr="0028372B" w:rsidSect="00885D88">
      <w:footerReference w:type="default" r:id="rId9"/>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D9FC4" w14:textId="77777777" w:rsidR="00242FEA" w:rsidRDefault="00242FEA" w:rsidP="00885D88">
      <w:pPr>
        <w:spacing w:after="0" w:line="240" w:lineRule="auto"/>
      </w:pPr>
      <w:r>
        <w:separator/>
      </w:r>
    </w:p>
  </w:endnote>
  <w:endnote w:type="continuationSeparator" w:id="0">
    <w:p w14:paraId="334B8D8E" w14:textId="77777777" w:rsidR="00242FEA" w:rsidRDefault="00242FEA"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56290"/>
      <w:docPartObj>
        <w:docPartGallery w:val="Page Numbers (Bottom of Page)"/>
        <w:docPartUnique/>
      </w:docPartObj>
    </w:sdtPr>
    <w:sdtContent>
      <w:sdt>
        <w:sdtPr>
          <w:id w:val="-1769616900"/>
          <w:docPartObj>
            <w:docPartGallery w:val="Page Numbers (Top of Page)"/>
            <w:docPartUnique/>
          </w:docPartObj>
        </w:sdtPr>
        <w:sdtContent>
          <w:p w14:paraId="313C127A" w14:textId="77777777"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6744FC">
              <w:rPr>
                <w:b/>
                <w:bCs/>
                <w:noProof/>
                <w:sz w:val="24"/>
                <w:szCs w:val="24"/>
              </w:rPr>
              <w:t>1</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6744FC">
              <w:rPr>
                <w:b/>
                <w:bCs/>
                <w:noProof/>
                <w:sz w:val="24"/>
                <w:szCs w:val="24"/>
              </w:rPr>
              <w:t>6</w:t>
            </w:r>
            <w:r w:rsidR="00DD67EA">
              <w:rPr>
                <w:b/>
                <w:bCs/>
                <w:sz w:val="24"/>
                <w:szCs w:val="24"/>
              </w:rPr>
              <w:fldChar w:fldCharType="end"/>
            </w:r>
          </w:p>
        </w:sdtContent>
      </w:sdt>
    </w:sdtContent>
  </w:sdt>
  <w:p w14:paraId="689DA437" w14:textId="77777777" w:rsidR="00DD67EA" w:rsidRDefault="00DD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F1F0" w14:textId="77777777" w:rsidR="00242FEA" w:rsidRDefault="00242FEA" w:rsidP="00885D88">
      <w:pPr>
        <w:spacing w:after="0" w:line="240" w:lineRule="auto"/>
      </w:pPr>
      <w:r>
        <w:separator/>
      </w:r>
    </w:p>
  </w:footnote>
  <w:footnote w:type="continuationSeparator" w:id="0">
    <w:p w14:paraId="706E6076" w14:textId="77777777" w:rsidR="00242FEA" w:rsidRDefault="00242FEA"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6pt;height:10.8pt;visibility:visible;mso-wrap-style:square" o:bullet="t">
        <v:imagedata r:id="rId1" o:title=""/>
      </v:shape>
    </w:pict>
  </w:numPicBullet>
  <w:abstractNum w:abstractNumId="0"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9"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2"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16cid:durableId="859127379">
    <w:abstractNumId w:val="10"/>
  </w:num>
  <w:num w:numId="2" w16cid:durableId="807864746">
    <w:abstractNumId w:val="5"/>
  </w:num>
  <w:num w:numId="3" w16cid:durableId="1098673081">
    <w:abstractNumId w:val="3"/>
  </w:num>
  <w:num w:numId="4" w16cid:durableId="649600851">
    <w:abstractNumId w:val="1"/>
  </w:num>
  <w:num w:numId="5" w16cid:durableId="1045566826">
    <w:abstractNumId w:val="6"/>
  </w:num>
  <w:num w:numId="6" w16cid:durableId="1728601966">
    <w:abstractNumId w:val="0"/>
  </w:num>
  <w:num w:numId="7" w16cid:durableId="128206221">
    <w:abstractNumId w:val="11"/>
  </w:num>
  <w:num w:numId="8" w16cid:durableId="1559584280">
    <w:abstractNumId w:val="12"/>
  </w:num>
  <w:num w:numId="9" w16cid:durableId="1313677166">
    <w:abstractNumId w:val="8"/>
  </w:num>
  <w:num w:numId="10" w16cid:durableId="485325075">
    <w:abstractNumId w:val="4"/>
  </w:num>
  <w:num w:numId="11" w16cid:durableId="348145474">
    <w:abstractNumId w:val="7"/>
  </w:num>
  <w:num w:numId="12" w16cid:durableId="252863112">
    <w:abstractNumId w:val="9"/>
  </w:num>
  <w:num w:numId="13" w16cid:durableId="2076511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10917"/>
    <w:rsid w:val="00023E4C"/>
    <w:rsid w:val="000242A3"/>
    <w:rsid w:val="00025586"/>
    <w:rsid w:val="00033049"/>
    <w:rsid w:val="000330B7"/>
    <w:rsid w:val="00043343"/>
    <w:rsid w:val="00045F4C"/>
    <w:rsid w:val="00054486"/>
    <w:rsid w:val="0006145B"/>
    <w:rsid w:val="00063DB5"/>
    <w:rsid w:val="000726BD"/>
    <w:rsid w:val="000A61AB"/>
    <w:rsid w:val="000B11CB"/>
    <w:rsid w:val="000B3ECC"/>
    <w:rsid w:val="000B618D"/>
    <w:rsid w:val="000B7393"/>
    <w:rsid w:val="000E059E"/>
    <w:rsid w:val="000E1315"/>
    <w:rsid w:val="000E6129"/>
    <w:rsid w:val="00103B7E"/>
    <w:rsid w:val="00111864"/>
    <w:rsid w:val="0011746B"/>
    <w:rsid w:val="00126BA2"/>
    <w:rsid w:val="001272DC"/>
    <w:rsid w:val="00135F41"/>
    <w:rsid w:val="00146929"/>
    <w:rsid w:val="00153035"/>
    <w:rsid w:val="00164060"/>
    <w:rsid w:val="001722DF"/>
    <w:rsid w:val="00172594"/>
    <w:rsid w:val="0019584A"/>
    <w:rsid w:val="001A2492"/>
    <w:rsid w:val="001B04A8"/>
    <w:rsid w:val="001D6448"/>
    <w:rsid w:val="001E201C"/>
    <w:rsid w:val="001E387E"/>
    <w:rsid w:val="001E40A7"/>
    <w:rsid w:val="001E68E7"/>
    <w:rsid w:val="001F36B5"/>
    <w:rsid w:val="001F61A7"/>
    <w:rsid w:val="00203FA0"/>
    <w:rsid w:val="0020648E"/>
    <w:rsid w:val="0020699F"/>
    <w:rsid w:val="00210AEB"/>
    <w:rsid w:val="00223304"/>
    <w:rsid w:val="00230898"/>
    <w:rsid w:val="002334BE"/>
    <w:rsid w:val="002417E1"/>
    <w:rsid w:val="00242FEA"/>
    <w:rsid w:val="002457EE"/>
    <w:rsid w:val="00246FE8"/>
    <w:rsid w:val="002505B6"/>
    <w:rsid w:val="002506A1"/>
    <w:rsid w:val="0026683E"/>
    <w:rsid w:val="00270703"/>
    <w:rsid w:val="0028092B"/>
    <w:rsid w:val="002816F6"/>
    <w:rsid w:val="0028372B"/>
    <w:rsid w:val="00287004"/>
    <w:rsid w:val="0029591E"/>
    <w:rsid w:val="00295E76"/>
    <w:rsid w:val="00296A65"/>
    <w:rsid w:val="002A5200"/>
    <w:rsid w:val="002A7D0D"/>
    <w:rsid w:val="002C1C7C"/>
    <w:rsid w:val="002C78D3"/>
    <w:rsid w:val="002D39D8"/>
    <w:rsid w:val="002D4552"/>
    <w:rsid w:val="002D6EE2"/>
    <w:rsid w:val="002E66FD"/>
    <w:rsid w:val="002F26A4"/>
    <w:rsid w:val="0030085E"/>
    <w:rsid w:val="00306E5A"/>
    <w:rsid w:val="00314AF5"/>
    <w:rsid w:val="0032237A"/>
    <w:rsid w:val="003258DD"/>
    <w:rsid w:val="00327045"/>
    <w:rsid w:val="00330055"/>
    <w:rsid w:val="00354540"/>
    <w:rsid w:val="00355FBF"/>
    <w:rsid w:val="00357AE0"/>
    <w:rsid w:val="00372FCA"/>
    <w:rsid w:val="00392BF6"/>
    <w:rsid w:val="003953EA"/>
    <w:rsid w:val="003A0C88"/>
    <w:rsid w:val="003A7908"/>
    <w:rsid w:val="003B0485"/>
    <w:rsid w:val="003B20D3"/>
    <w:rsid w:val="003B36AA"/>
    <w:rsid w:val="003C2636"/>
    <w:rsid w:val="003C4F3B"/>
    <w:rsid w:val="003C66B9"/>
    <w:rsid w:val="003C7C36"/>
    <w:rsid w:val="003D0616"/>
    <w:rsid w:val="003F4CFC"/>
    <w:rsid w:val="003F7DE4"/>
    <w:rsid w:val="004039C3"/>
    <w:rsid w:val="00406C25"/>
    <w:rsid w:val="0041519A"/>
    <w:rsid w:val="00420BA1"/>
    <w:rsid w:val="004320B2"/>
    <w:rsid w:val="00432A8D"/>
    <w:rsid w:val="00442454"/>
    <w:rsid w:val="004429B2"/>
    <w:rsid w:val="00447412"/>
    <w:rsid w:val="00447B2F"/>
    <w:rsid w:val="004670C9"/>
    <w:rsid w:val="00473AAC"/>
    <w:rsid w:val="00475A2A"/>
    <w:rsid w:val="00476888"/>
    <w:rsid w:val="004811F0"/>
    <w:rsid w:val="00481FD2"/>
    <w:rsid w:val="004A054B"/>
    <w:rsid w:val="004A09B2"/>
    <w:rsid w:val="004A1721"/>
    <w:rsid w:val="004A1CC1"/>
    <w:rsid w:val="004A3A10"/>
    <w:rsid w:val="004A623B"/>
    <w:rsid w:val="004A7D0D"/>
    <w:rsid w:val="004B1233"/>
    <w:rsid w:val="004B38DF"/>
    <w:rsid w:val="004B5B6E"/>
    <w:rsid w:val="004C483F"/>
    <w:rsid w:val="004C5AF4"/>
    <w:rsid w:val="004C6DC8"/>
    <w:rsid w:val="004D3030"/>
    <w:rsid w:val="004D3204"/>
    <w:rsid w:val="004E1B0E"/>
    <w:rsid w:val="004E4608"/>
    <w:rsid w:val="004E7819"/>
    <w:rsid w:val="004F0510"/>
    <w:rsid w:val="005013F3"/>
    <w:rsid w:val="00504512"/>
    <w:rsid w:val="0050551C"/>
    <w:rsid w:val="005059C9"/>
    <w:rsid w:val="0050698F"/>
    <w:rsid w:val="0050754D"/>
    <w:rsid w:val="00510424"/>
    <w:rsid w:val="00520784"/>
    <w:rsid w:val="00527AA0"/>
    <w:rsid w:val="005303F0"/>
    <w:rsid w:val="00530B9F"/>
    <w:rsid w:val="00530F07"/>
    <w:rsid w:val="005329A0"/>
    <w:rsid w:val="00533991"/>
    <w:rsid w:val="00534034"/>
    <w:rsid w:val="00536FBB"/>
    <w:rsid w:val="00540512"/>
    <w:rsid w:val="005414E6"/>
    <w:rsid w:val="00545CBE"/>
    <w:rsid w:val="005516F4"/>
    <w:rsid w:val="00552B3F"/>
    <w:rsid w:val="00553005"/>
    <w:rsid w:val="005542F5"/>
    <w:rsid w:val="00555858"/>
    <w:rsid w:val="0056216F"/>
    <w:rsid w:val="00563884"/>
    <w:rsid w:val="005703D8"/>
    <w:rsid w:val="00571F2A"/>
    <w:rsid w:val="00581030"/>
    <w:rsid w:val="0058442D"/>
    <w:rsid w:val="00586E35"/>
    <w:rsid w:val="00591554"/>
    <w:rsid w:val="005B12D9"/>
    <w:rsid w:val="005D0C39"/>
    <w:rsid w:val="005D4D71"/>
    <w:rsid w:val="005D57FB"/>
    <w:rsid w:val="005D7675"/>
    <w:rsid w:val="005E4BC0"/>
    <w:rsid w:val="005F5271"/>
    <w:rsid w:val="00603694"/>
    <w:rsid w:val="0061796C"/>
    <w:rsid w:val="00625A93"/>
    <w:rsid w:val="00626F79"/>
    <w:rsid w:val="00627C41"/>
    <w:rsid w:val="00635BA7"/>
    <w:rsid w:val="006413A7"/>
    <w:rsid w:val="0064478C"/>
    <w:rsid w:val="006470EF"/>
    <w:rsid w:val="006519DB"/>
    <w:rsid w:val="00653FDB"/>
    <w:rsid w:val="00660152"/>
    <w:rsid w:val="006617D3"/>
    <w:rsid w:val="006731D6"/>
    <w:rsid w:val="006743A5"/>
    <w:rsid w:val="006744C8"/>
    <w:rsid w:val="006744FC"/>
    <w:rsid w:val="00675AD4"/>
    <w:rsid w:val="0068078B"/>
    <w:rsid w:val="00681BCA"/>
    <w:rsid w:val="00684631"/>
    <w:rsid w:val="00697081"/>
    <w:rsid w:val="006A012B"/>
    <w:rsid w:val="006A019F"/>
    <w:rsid w:val="006B43AD"/>
    <w:rsid w:val="006C4EB7"/>
    <w:rsid w:val="006C4F6E"/>
    <w:rsid w:val="006D01BA"/>
    <w:rsid w:val="006D04D9"/>
    <w:rsid w:val="006D08F1"/>
    <w:rsid w:val="006D1F94"/>
    <w:rsid w:val="006E287A"/>
    <w:rsid w:val="006E50D1"/>
    <w:rsid w:val="006F0D5E"/>
    <w:rsid w:val="00701AD7"/>
    <w:rsid w:val="00703D52"/>
    <w:rsid w:val="00712E0B"/>
    <w:rsid w:val="007152B2"/>
    <w:rsid w:val="00723352"/>
    <w:rsid w:val="00745164"/>
    <w:rsid w:val="00746668"/>
    <w:rsid w:val="0075130B"/>
    <w:rsid w:val="007535A1"/>
    <w:rsid w:val="00755D1C"/>
    <w:rsid w:val="00757BD7"/>
    <w:rsid w:val="00762C1D"/>
    <w:rsid w:val="00762CE1"/>
    <w:rsid w:val="00780F89"/>
    <w:rsid w:val="00786696"/>
    <w:rsid w:val="00786C29"/>
    <w:rsid w:val="007A4FC1"/>
    <w:rsid w:val="007B2817"/>
    <w:rsid w:val="007C44B6"/>
    <w:rsid w:val="007E4CFC"/>
    <w:rsid w:val="00817951"/>
    <w:rsid w:val="00821116"/>
    <w:rsid w:val="00824B0B"/>
    <w:rsid w:val="00827967"/>
    <w:rsid w:val="00832A04"/>
    <w:rsid w:val="0084174A"/>
    <w:rsid w:val="00847BD7"/>
    <w:rsid w:val="00854709"/>
    <w:rsid w:val="00856B3B"/>
    <w:rsid w:val="008611AA"/>
    <w:rsid w:val="00861290"/>
    <w:rsid w:val="0086411B"/>
    <w:rsid w:val="00873726"/>
    <w:rsid w:val="0087500B"/>
    <w:rsid w:val="00875368"/>
    <w:rsid w:val="00875689"/>
    <w:rsid w:val="0087703D"/>
    <w:rsid w:val="00877B88"/>
    <w:rsid w:val="00881DC1"/>
    <w:rsid w:val="0088433F"/>
    <w:rsid w:val="0088493E"/>
    <w:rsid w:val="00885D88"/>
    <w:rsid w:val="00890376"/>
    <w:rsid w:val="0089151B"/>
    <w:rsid w:val="00893DCF"/>
    <w:rsid w:val="0089687B"/>
    <w:rsid w:val="008B3CA7"/>
    <w:rsid w:val="008B7C39"/>
    <w:rsid w:val="008B7C9B"/>
    <w:rsid w:val="008C7C61"/>
    <w:rsid w:val="008D54A2"/>
    <w:rsid w:val="008E7C9F"/>
    <w:rsid w:val="009001EB"/>
    <w:rsid w:val="0090109A"/>
    <w:rsid w:val="00906879"/>
    <w:rsid w:val="00921E10"/>
    <w:rsid w:val="00925260"/>
    <w:rsid w:val="00927FA2"/>
    <w:rsid w:val="0093190A"/>
    <w:rsid w:val="009358E0"/>
    <w:rsid w:val="00936EFF"/>
    <w:rsid w:val="009423B1"/>
    <w:rsid w:val="00942F8F"/>
    <w:rsid w:val="00963BCA"/>
    <w:rsid w:val="00964279"/>
    <w:rsid w:val="00970904"/>
    <w:rsid w:val="00986AB1"/>
    <w:rsid w:val="00992140"/>
    <w:rsid w:val="00992CBD"/>
    <w:rsid w:val="009B42B5"/>
    <w:rsid w:val="009C0268"/>
    <w:rsid w:val="009C3A96"/>
    <w:rsid w:val="009C6AC0"/>
    <w:rsid w:val="009C795E"/>
    <w:rsid w:val="009D7318"/>
    <w:rsid w:val="009E6E67"/>
    <w:rsid w:val="009F0A40"/>
    <w:rsid w:val="009F3EAC"/>
    <w:rsid w:val="009F5128"/>
    <w:rsid w:val="009F6E9D"/>
    <w:rsid w:val="00A10C23"/>
    <w:rsid w:val="00A214BC"/>
    <w:rsid w:val="00A36993"/>
    <w:rsid w:val="00A44A9C"/>
    <w:rsid w:val="00A4668C"/>
    <w:rsid w:val="00A54DD9"/>
    <w:rsid w:val="00A60DD8"/>
    <w:rsid w:val="00A6423E"/>
    <w:rsid w:val="00A64336"/>
    <w:rsid w:val="00A656AA"/>
    <w:rsid w:val="00A70BBA"/>
    <w:rsid w:val="00A759EF"/>
    <w:rsid w:val="00A76646"/>
    <w:rsid w:val="00A76F3A"/>
    <w:rsid w:val="00A77DF2"/>
    <w:rsid w:val="00A9166D"/>
    <w:rsid w:val="00AA2BDF"/>
    <w:rsid w:val="00AA33A9"/>
    <w:rsid w:val="00AB1224"/>
    <w:rsid w:val="00AD3624"/>
    <w:rsid w:val="00AE5C6A"/>
    <w:rsid w:val="00AF0BEE"/>
    <w:rsid w:val="00AF1333"/>
    <w:rsid w:val="00AF1EBA"/>
    <w:rsid w:val="00AF3025"/>
    <w:rsid w:val="00AF4339"/>
    <w:rsid w:val="00B03D64"/>
    <w:rsid w:val="00B05EA9"/>
    <w:rsid w:val="00B14C53"/>
    <w:rsid w:val="00B23EB1"/>
    <w:rsid w:val="00B30F93"/>
    <w:rsid w:val="00B40D0D"/>
    <w:rsid w:val="00B413AF"/>
    <w:rsid w:val="00B560C7"/>
    <w:rsid w:val="00B7112B"/>
    <w:rsid w:val="00B73716"/>
    <w:rsid w:val="00B776AE"/>
    <w:rsid w:val="00B8488C"/>
    <w:rsid w:val="00B90F83"/>
    <w:rsid w:val="00B94349"/>
    <w:rsid w:val="00BA0766"/>
    <w:rsid w:val="00BA23F2"/>
    <w:rsid w:val="00BA3A6C"/>
    <w:rsid w:val="00BC2DC2"/>
    <w:rsid w:val="00BC4292"/>
    <w:rsid w:val="00BC4D18"/>
    <w:rsid w:val="00BD1A3F"/>
    <w:rsid w:val="00BD28BF"/>
    <w:rsid w:val="00BF22C2"/>
    <w:rsid w:val="00C0495D"/>
    <w:rsid w:val="00C100E2"/>
    <w:rsid w:val="00C1117E"/>
    <w:rsid w:val="00C14394"/>
    <w:rsid w:val="00C1492D"/>
    <w:rsid w:val="00C36D12"/>
    <w:rsid w:val="00C4270B"/>
    <w:rsid w:val="00C44027"/>
    <w:rsid w:val="00C447E9"/>
    <w:rsid w:val="00C47C19"/>
    <w:rsid w:val="00C50028"/>
    <w:rsid w:val="00C66842"/>
    <w:rsid w:val="00C7276A"/>
    <w:rsid w:val="00C85036"/>
    <w:rsid w:val="00C90229"/>
    <w:rsid w:val="00C961E1"/>
    <w:rsid w:val="00CA46AB"/>
    <w:rsid w:val="00CC2BF3"/>
    <w:rsid w:val="00CC5AD0"/>
    <w:rsid w:val="00CC5CD6"/>
    <w:rsid w:val="00CD438C"/>
    <w:rsid w:val="00CE7663"/>
    <w:rsid w:val="00D0368E"/>
    <w:rsid w:val="00D10599"/>
    <w:rsid w:val="00D2324B"/>
    <w:rsid w:val="00D464BF"/>
    <w:rsid w:val="00D540F7"/>
    <w:rsid w:val="00D55B49"/>
    <w:rsid w:val="00D66265"/>
    <w:rsid w:val="00D8117C"/>
    <w:rsid w:val="00D85867"/>
    <w:rsid w:val="00D85A84"/>
    <w:rsid w:val="00D91491"/>
    <w:rsid w:val="00D94B9A"/>
    <w:rsid w:val="00D955DA"/>
    <w:rsid w:val="00DA57D5"/>
    <w:rsid w:val="00DB0247"/>
    <w:rsid w:val="00DB2303"/>
    <w:rsid w:val="00DB26E0"/>
    <w:rsid w:val="00DB2D2A"/>
    <w:rsid w:val="00DB3B73"/>
    <w:rsid w:val="00DB4CA2"/>
    <w:rsid w:val="00DB65DA"/>
    <w:rsid w:val="00DC1D07"/>
    <w:rsid w:val="00DC694B"/>
    <w:rsid w:val="00DD021C"/>
    <w:rsid w:val="00DD67EA"/>
    <w:rsid w:val="00DD7291"/>
    <w:rsid w:val="00E05740"/>
    <w:rsid w:val="00E13D60"/>
    <w:rsid w:val="00E1642D"/>
    <w:rsid w:val="00E22322"/>
    <w:rsid w:val="00E24CCB"/>
    <w:rsid w:val="00E25045"/>
    <w:rsid w:val="00E274EF"/>
    <w:rsid w:val="00E30499"/>
    <w:rsid w:val="00E30801"/>
    <w:rsid w:val="00E35ED9"/>
    <w:rsid w:val="00E41F25"/>
    <w:rsid w:val="00E46E0E"/>
    <w:rsid w:val="00E472D7"/>
    <w:rsid w:val="00E47434"/>
    <w:rsid w:val="00E513D7"/>
    <w:rsid w:val="00E53032"/>
    <w:rsid w:val="00E55346"/>
    <w:rsid w:val="00E64CF7"/>
    <w:rsid w:val="00E6588B"/>
    <w:rsid w:val="00E807A1"/>
    <w:rsid w:val="00E8416C"/>
    <w:rsid w:val="00E92F2F"/>
    <w:rsid w:val="00E96452"/>
    <w:rsid w:val="00EB19E8"/>
    <w:rsid w:val="00EC6DBB"/>
    <w:rsid w:val="00ED1E8F"/>
    <w:rsid w:val="00ED2497"/>
    <w:rsid w:val="00ED65C5"/>
    <w:rsid w:val="00F00C81"/>
    <w:rsid w:val="00F10540"/>
    <w:rsid w:val="00F11363"/>
    <w:rsid w:val="00F17771"/>
    <w:rsid w:val="00F17ED9"/>
    <w:rsid w:val="00F3117A"/>
    <w:rsid w:val="00F31A05"/>
    <w:rsid w:val="00F4228D"/>
    <w:rsid w:val="00F47B64"/>
    <w:rsid w:val="00F53DAE"/>
    <w:rsid w:val="00F6108A"/>
    <w:rsid w:val="00F66B8A"/>
    <w:rsid w:val="00F738B9"/>
    <w:rsid w:val="00F757F1"/>
    <w:rsid w:val="00F758E4"/>
    <w:rsid w:val="00F9065F"/>
    <w:rsid w:val="00F91087"/>
    <w:rsid w:val="00F91E28"/>
    <w:rsid w:val="00FB0ECB"/>
    <w:rsid w:val="00FB4EE5"/>
    <w:rsid w:val="00FC16C8"/>
    <w:rsid w:val="00FC26AF"/>
    <w:rsid w:val="00FD2449"/>
    <w:rsid w:val="00FE6A6B"/>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4523"/>
  <w15:docId w15:val="{D779E1FF-6435-4133-A653-9EC9DF9F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C1F33-10A5-456E-AF7F-DDA48494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1</TotalTime>
  <Pages>7</Pages>
  <Words>1369</Words>
  <Characters>7805</Characters>
  <Application>Microsoft Office Word</Application>
  <DocSecurity>0</DocSecurity>
  <Lines>65</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Mohammad Al-Jayyousi</cp:lastModifiedBy>
  <cp:revision>2</cp:revision>
  <cp:lastPrinted>2021-09-06T10:10:00Z</cp:lastPrinted>
  <dcterms:created xsi:type="dcterms:W3CDTF">2022-10-06T08:47:00Z</dcterms:created>
  <dcterms:modified xsi:type="dcterms:W3CDTF">2022-10-06T08:47:00Z</dcterms:modified>
</cp:coreProperties>
</file>